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Safety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sawmill    </w:t>
      </w:r>
      <w:r>
        <w:t xml:space="preserve">   safetyglasses    </w:t>
      </w:r>
      <w:r>
        <w:t xml:space="preserve">   powerdrill    </w:t>
      </w:r>
      <w:r>
        <w:t xml:space="preserve">   dustmask    </w:t>
      </w:r>
      <w:r>
        <w:t xml:space="preserve">   compoundmitersaw    </w:t>
      </w:r>
      <w:r>
        <w:t xml:space="preserve">   powermitersaw    </w:t>
      </w:r>
      <w:r>
        <w:t xml:space="preserve">   tsquare    </w:t>
      </w:r>
      <w:r>
        <w:t xml:space="preserve">   canthook    </w:t>
      </w:r>
      <w:r>
        <w:t xml:space="preserve">   screws    </w:t>
      </w:r>
      <w:r>
        <w:t xml:space="preserve">   electricalsander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Safety equipment</dc:title>
  <dcterms:created xsi:type="dcterms:W3CDTF">2021-10-11T19:57:14Z</dcterms:created>
  <dcterms:modified xsi:type="dcterms:W3CDTF">2021-10-11T19:57:14Z</dcterms:modified>
</cp:coreProperties>
</file>