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in the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cutting mat    </w:t>
      </w:r>
      <w:r>
        <w:t xml:space="preserve">   disc sander    </w:t>
      </w:r>
      <w:r>
        <w:t xml:space="preserve">   rasp    </w:t>
      </w:r>
      <w:r>
        <w:t xml:space="preserve">   file    </w:t>
      </w:r>
      <w:r>
        <w:t xml:space="preserve">   marking gauge    </w:t>
      </w:r>
      <w:r>
        <w:t xml:space="preserve">   tenon saw    </w:t>
      </w:r>
      <w:r>
        <w:t xml:space="preserve">   g clamp    </w:t>
      </w:r>
      <w:r>
        <w:t xml:space="preserve">   safety rule    </w:t>
      </w:r>
      <w:r>
        <w:t xml:space="preserve">   glue gun    </w:t>
      </w:r>
      <w:r>
        <w:t xml:space="preserve">   glass paper    </w:t>
      </w:r>
      <w:r>
        <w:t xml:space="preserve">   pillar drill    </w:t>
      </w:r>
      <w:r>
        <w:t xml:space="preserve">   mallet    </w:t>
      </w:r>
      <w:r>
        <w:t xml:space="preserve">   coping saw    </w:t>
      </w:r>
      <w:r>
        <w:t xml:space="preserve">   bandsaw    </w:t>
      </w:r>
      <w:r>
        <w:t xml:space="preserve">   workbench    </w:t>
      </w:r>
      <w:r>
        <w:t xml:space="preserve">   scrollsaw    </w:t>
      </w:r>
      <w:r>
        <w:t xml:space="preserve">   vice    </w:t>
      </w:r>
      <w:r>
        <w:t xml:space="preserve">   craft knife    </w:t>
      </w:r>
      <w:r>
        <w:t xml:space="preserve">   scalpel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in the workshop</dc:title>
  <dcterms:created xsi:type="dcterms:W3CDTF">2021-10-11T19:58:41Z</dcterms:created>
  <dcterms:modified xsi:type="dcterms:W3CDTF">2021-10-11T19:58:41Z</dcterms:modified>
</cp:coreProperties>
</file>