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formed during the cap stage as a result of a depression in each tooth bud of dental lamina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interaction between the embryological tissue types takes place during the initiation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cap stage, I start out as ectomesenchyme and then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the cap stage. Which stage of tooth development do I occur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I’m in the initiation stage, I give rise to oral epithelium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stage of tooth development am I if I'm characterized by the ongoing processes of proliferation, differentiation, and morphogensis?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initiation stage, I influence ectomesenchyme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protect the enamel organ during enamel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I’m formed during initiation as a result of the growth of the epithelium into the ectomesenchyme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form the future dentin and pulp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I’m the formal name for tooth development and I take place in many different stages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second stage of tooth development and proliferation occurs in my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cap stage, I’m in charge of the tooth developing into a specific form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We, as proliferation, differentiation, and morphogenesis occur during what stage of tooth development </w:t>
            </w:r>
          </w:p>
        </w:tc>
      </w:tr>
    </w:tbl>
    <w:p>
      <w:pPr>
        <w:pStyle w:val="WordBankLarge"/>
      </w:pPr>
      <w:r>
        <w:t xml:space="preserve">   Odontogenesis    </w:t>
      </w:r>
      <w:r>
        <w:t xml:space="preserve">   Induction     </w:t>
      </w:r>
      <w:r>
        <w:t xml:space="preserve">   Ectoderm     </w:t>
      </w:r>
      <w:r>
        <w:t xml:space="preserve">   Neural crest cells     </w:t>
      </w:r>
      <w:r>
        <w:t xml:space="preserve">   Dental lamina     </w:t>
      </w:r>
      <w:r>
        <w:t xml:space="preserve">   Bud     </w:t>
      </w:r>
      <w:r>
        <w:t xml:space="preserve">   Third     </w:t>
      </w:r>
      <w:r>
        <w:t xml:space="preserve">   Cap    </w:t>
      </w:r>
      <w:r>
        <w:t xml:space="preserve">   Tooth germ    </w:t>
      </w:r>
      <w:r>
        <w:t xml:space="preserve">   Enamel organ    </w:t>
      </w:r>
      <w:r>
        <w:t xml:space="preserve">   Dental papilla     </w:t>
      </w:r>
      <w:r>
        <w:t xml:space="preserve">   Dental papilla    </w:t>
      </w:r>
      <w:r>
        <w:t xml:space="preserve">   Bell    </w:t>
      </w:r>
      <w:r>
        <w:t xml:space="preserve">   Outer enamel epithelium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 </dc:title>
  <dcterms:created xsi:type="dcterms:W3CDTF">2021-10-11T19:58:46Z</dcterms:created>
  <dcterms:modified xsi:type="dcterms:W3CDTF">2021-10-11T19:58:46Z</dcterms:modified>
</cp:coreProperties>
</file>