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Topic 3:. How to prevent HIV/AIDS/SEXUALLY TRANSMITTED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Don't share needles    </w:t>
      </w:r>
      <w:r>
        <w:t xml:space="preserve">   Vaccinations    </w:t>
      </w:r>
      <w:r>
        <w:t xml:space="preserve">   Express yourself    </w:t>
      </w:r>
      <w:r>
        <w:t xml:space="preserve">   Avoid infected blood    </w:t>
      </w:r>
      <w:r>
        <w:t xml:space="preserve">   Wear protective gear    </w:t>
      </w:r>
      <w:r>
        <w:t xml:space="preserve">   Avoid risky behavior    </w:t>
      </w:r>
      <w:r>
        <w:t xml:space="preserve">   Know HIV status    </w:t>
      </w:r>
      <w:r>
        <w:t xml:space="preserve">   Condomise    </w:t>
      </w:r>
      <w:r>
        <w:t xml:space="preserve">   Sexually responsible    </w:t>
      </w:r>
      <w:r>
        <w:t xml:space="preserve">   Sexual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3:. How to prevent HIV/AIDS/SEXUALLY TRANSMITTED DISEASES</dc:title>
  <dcterms:created xsi:type="dcterms:W3CDTF">2021-10-11T19:59:17Z</dcterms:created>
  <dcterms:modified xsi:type="dcterms:W3CDTF">2021-10-11T19:59:17Z</dcterms:modified>
</cp:coreProperties>
</file>