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4 -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need food and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need safe places to have their __________ and care for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a plant or animal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away from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catch and eat other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habitat is the following: Many grazing animals such  as impala, buffaloes and zebra live here..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habitat is the following: Many types of fish, turtles, seals, whales and dolphins  live here. They eat other living things in their  habitat.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habitat is the following: Smaller animals such as monkeys, bush pigs, bush buck  and duikers also live in here. They eat leaves, fruits and seeds that fall from  the trees.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you are safe from bad weather or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habitat is the following: Birds like kingfishers catch fish that live in the river.  Other animals, like crocodiles eat animals that come to drink water. </w:t>
            </w:r>
          </w:p>
        </w:tc>
      </w:tr>
    </w:tbl>
    <w:p>
      <w:pPr>
        <w:pStyle w:val="WordBankSmall"/>
      </w:pPr>
      <w:r>
        <w:t xml:space="preserve">   Shelter    </w:t>
      </w:r>
      <w:r>
        <w:t xml:space="preserve">   Habitat    </w:t>
      </w:r>
      <w:r>
        <w:t xml:space="preserve">   Predators    </w:t>
      </w:r>
      <w:r>
        <w:t xml:space="preserve">   Escape    </w:t>
      </w:r>
      <w:r>
        <w:t xml:space="preserve">   Grassland    </w:t>
      </w:r>
      <w:r>
        <w:t xml:space="preserve">   Forest    </w:t>
      </w:r>
      <w:r>
        <w:t xml:space="preserve">   River    </w:t>
      </w:r>
      <w:r>
        <w:t xml:space="preserve">   Sea    </w:t>
      </w:r>
      <w:r>
        <w:t xml:space="preserve">   Babies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4 - Assignment</dc:title>
  <dcterms:created xsi:type="dcterms:W3CDTF">2021-10-11T19:59:29Z</dcterms:created>
  <dcterms:modified xsi:type="dcterms:W3CDTF">2021-10-11T19:59:29Z</dcterms:modified>
</cp:coreProperties>
</file>