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5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oxygen cycle    </w:t>
      </w:r>
      <w:r>
        <w:t xml:space="preserve">   carbon cycle    </w:t>
      </w:r>
      <w:r>
        <w:t xml:space="preserve">   water cycle    </w:t>
      </w:r>
      <w:r>
        <w:t xml:space="preserve">   nitrogen cycle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conservation of energy    </w:t>
      </w:r>
      <w:r>
        <w:t xml:space="preserve">   conservation of mass    </w:t>
      </w:r>
      <w:r>
        <w:t xml:space="preserve">   energy pyramid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limiting factor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abiotic factor    </w:t>
      </w:r>
      <w:r>
        <w:t xml:space="preserve">   biotic factor    </w:t>
      </w:r>
      <w:r>
        <w:t xml:space="preserve">   habitat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5 Ecosystems</dc:title>
  <dcterms:created xsi:type="dcterms:W3CDTF">2021-10-11T19:59:35Z</dcterms:created>
  <dcterms:modified xsi:type="dcterms:W3CDTF">2021-10-11T19:59:35Z</dcterms:modified>
</cp:coreProperties>
</file>