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Topic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anther    </w:t>
      </w:r>
      <w:r>
        <w:t xml:space="preserve">   chlorophyll    </w:t>
      </w:r>
      <w:r>
        <w:t xml:space="preserve">   fertilisation    </w:t>
      </w:r>
      <w:r>
        <w:t xml:space="preserve">   filament    </w:t>
      </w:r>
      <w:r>
        <w:t xml:space="preserve">   germination    </w:t>
      </w:r>
      <w:r>
        <w:t xml:space="preserve">   pollination    </w:t>
      </w:r>
      <w:r>
        <w:t xml:space="preserve">   reproduction    </w:t>
      </w:r>
      <w:r>
        <w:t xml:space="preserve">   stamen    </w:t>
      </w:r>
      <w:r>
        <w:t xml:space="preserve">   stigma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Words </dc:title>
  <dcterms:created xsi:type="dcterms:W3CDTF">2021-10-11T19:59:19Z</dcterms:created>
  <dcterms:modified xsi:type="dcterms:W3CDTF">2021-10-11T19:59:19Z</dcterms:modified>
</cp:coreProperties>
</file>