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Torquay United Fanzone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GULLS    </w:t>
      </w:r>
      <w:r>
        <w:t xml:space="preserve">   PLAYERS    </w:t>
      </w:r>
      <w:r>
        <w:t xml:space="preserve">   BOOTS    </w:t>
      </w:r>
      <w:r>
        <w:t xml:space="preserve">   FANS    </w:t>
      </w:r>
      <w:r>
        <w:t xml:space="preserve">   TEAM    </w:t>
      </w:r>
      <w:r>
        <w:t xml:space="preserve">   TORQUAY    </w:t>
      </w:r>
      <w:r>
        <w:t xml:space="preserve">   YELLOWS    </w:t>
      </w:r>
      <w:r>
        <w:t xml:space="preserve">   GILBERT    </w:t>
      </w:r>
      <w:r>
        <w:t xml:space="preserve">   FOOTBALL    </w:t>
      </w:r>
      <w:r>
        <w:t xml:space="preserve">   PLAINMOOR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Torquay United Fanzone Wordsearch</dc:title>
  <dcterms:created xsi:type="dcterms:W3CDTF">2021-10-11T19:59:19Z</dcterms:created>
  <dcterms:modified xsi:type="dcterms:W3CDTF">2021-10-11T19:59:19Z</dcterms:modified>
</cp:coreProperties>
</file>