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 Madness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Wings Of A Dove    </w:t>
      </w:r>
      <w:r>
        <w:t xml:space="preserve">   Baggy Trousers    </w:t>
      </w:r>
      <w:r>
        <w:t xml:space="preserve">   Gladness    </w:t>
      </w:r>
      <w:r>
        <w:t xml:space="preserve">   Graham    </w:t>
      </w:r>
      <w:r>
        <w:t xml:space="preserve">   Ian    </w:t>
      </w:r>
      <w:r>
        <w:t xml:space="preserve">   It Must Be Love    </w:t>
      </w:r>
      <w:r>
        <w:t xml:space="preserve">   Mr. Apples    </w:t>
      </w:r>
      <w:r>
        <w:t xml:space="preserve">   One Step Beyond    </w:t>
      </w:r>
      <w:r>
        <w:t xml:space="preserve">   OUI OUI SI SI JA JA DA DA    </w:t>
      </w:r>
      <w:r>
        <w:t xml:space="preserve">   Our House    </w:t>
      </w:r>
      <w:r>
        <w:t xml:space="preserve">   Tears You Can't Hide    </w:t>
      </w:r>
      <w:r>
        <w:t xml:space="preserve">   Total Madness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Madness Word Search</dc:title>
  <dcterms:created xsi:type="dcterms:W3CDTF">2021-10-11T19:58:38Z</dcterms:created>
  <dcterms:modified xsi:type="dcterms:W3CDTF">2021-10-11T19:58:38Z</dcterms:modified>
</cp:coreProperties>
</file>