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Towns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community of is located in Harrison County.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Jennings Randolph Center for Public Service is located in the Harrison County community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Wayne County community of combines letters from the names of Kentucky, Ohio, and West Virginia, the three states that meet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Cherry River Boom and Lumber Company was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June 1, 1880, at in Brooke County, Paddy Ryan defeated Joe Goss to win the heavyweight bare-knuckle championship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Randolph County community of was settled in 1869 by immigrants from Switzerland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Jefferson County was the home of Lewis Washington, who was taken hostage during John Brown’s 1859 raid on Harpers Ferry.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Grant County community of was named for Thomas Bayard, an official of the West Virginia Central and Piedmont Railroad, who also served as a United States Senator from Delaware and Secretary of State under President Grover Cleveland.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Senator John D. Rockefeller IV served as a VISTA volunteer in the small mining community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Ritchie County got its name from the day of the week on which the application for establishment of its post office was completed.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2016, Destination America aired a 6-part series that focused on ghosts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town of was named for Milton Reese.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Marion County community of was named for United States Senator William Cabell Rives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hardwood producing mill in the world, operated by the Meadow River Lumber Company, was located in the Greenbrier County community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community of is in Upshur County.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community of is in Marion County.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community of is in Taylor County.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Shelton College was located in St.</w:t>
            </w:r>
          </w:p>
        </w:tc>
      </w:tr>
    </w:tbl>
    <w:p>
      <w:pPr>
        <w:pStyle w:val="WordBankMedium"/>
      </w:pPr>
      <w:r>
        <w:t xml:space="preserve">   Collier'sStation    </w:t>
      </w:r>
      <w:r>
        <w:t xml:space="preserve">   Thursday    </w:t>
      </w:r>
      <w:r>
        <w:t xml:space="preserve">   Richwood.    </w:t>
      </w:r>
      <w:r>
        <w:t xml:space="preserve">   Spelter    </w:t>
      </w:r>
      <w:r>
        <w:t xml:space="preserve">   Belgium    </w:t>
      </w:r>
      <w:r>
        <w:t xml:space="preserve">   Lorentz    </w:t>
      </w:r>
      <w:r>
        <w:t xml:space="preserve">   Shepherdstown    </w:t>
      </w:r>
      <w:r>
        <w:t xml:space="preserve">   Rainelle.    </w:t>
      </w:r>
      <w:r>
        <w:t xml:space="preserve">   Beallair    </w:t>
      </w:r>
      <w:r>
        <w:t xml:space="preserve">   Idamay    </w:t>
      </w:r>
      <w:r>
        <w:t xml:space="preserve">   Helvetia    </w:t>
      </w:r>
      <w:r>
        <w:t xml:space="preserve">   Milton    </w:t>
      </w:r>
      <w:r>
        <w:t xml:space="preserve">   Salem    </w:t>
      </w:r>
      <w:r>
        <w:t xml:space="preserve">   Rivesville    </w:t>
      </w:r>
      <w:r>
        <w:t xml:space="preserve">   Emmons    </w:t>
      </w:r>
      <w:r>
        <w:t xml:space="preserve">   Bayard    </w:t>
      </w:r>
      <w:r>
        <w:t xml:space="preserve">   Albans.    </w:t>
      </w:r>
      <w:r>
        <w:t xml:space="preserve">   Kenova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Towns 3</dc:title>
  <dcterms:created xsi:type="dcterms:W3CDTF">2021-10-11T20:00:36Z</dcterms:created>
  <dcterms:modified xsi:type="dcterms:W3CDTF">2021-10-11T20:00:36Z</dcterms:modified>
</cp:coreProperties>
</file>