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platypus    </w:t>
      </w:r>
      <w:r>
        <w:t xml:space="preserve">   oven cleaners    </w:t>
      </w:r>
      <w:r>
        <w:t xml:space="preserve">   salmonella    </w:t>
      </w:r>
      <w:r>
        <w:t xml:space="preserve">   death cap mushrooms    </w:t>
      </w:r>
      <w:r>
        <w:t xml:space="preserve">   scorpions    </w:t>
      </w:r>
      <w:r>
        <w:t xml:space="preserve">   mercury    </w:t>
      </w:r>
      <w:r>
        <w:t xml:space="preserve">   animals    </w:t>
      </w:r>
      <w:r>
        <w:t xml:space="preserve">   household    </w:t>
      </w:r>
      <w:r>
        <w:t xml:space="preserve">   food borne    </w:t>
      </w:r>
      <w:r>
        <w:t xml:space="preserve">   plants    </w:t>
      </w:r>
      <w:r>
        <w:t xml:space="preserve">   invertebrates    </w:t>
      </w:r>
      <w:r>
        <w:t xml:space="preserve">   environmental    </w:t>
      </w:r>
      <w:r>
        <w:t xml:space="preserve">   poison    </w:t>
      </w:r>
      <w:r>
        <w:t xml:space="preserve">   elimination    </w:t>
      </w:r>
      <w:r>
        <w:t xml:space="preserve">   distribution    </w:t>
      </w:r>
      <w:r>
        <w:t xml:space="preserve">   absorption    </w:t>
      </w:r>
      <w:r>
        <w:t xml:space="preserve">   metabolism    </w:t>
      </w:r>
      <w:r>
        <w:t xml:space="preserve">   sobriety    </w:t>
      </w:r>
      <w:r>
        <w:t xml:space="preserve">   breathalyzer    </w:t>
      </w:r>
      <w:r>
        <w:t xml:space="preserve">   Breath    </w:t>
      </w:r>
      <w:r>
        <w:t xml:space="preserve">   BAC    </w:t>
      </w:r>
      <w:r>
        <w:t xml:space="preserve">   alcohol    </w:t>
      </w:r>
      <w:r>
        <w:t xml:space="preserve">   dependence    </w:t>
      </w:r>
      <w:r>
        <w:t xml:space="preserve">   physical    </w:t>
      </w:r>
      <w:r>
        <w:t xml:space="preserve">   psychological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2021-10-11T19:59:43Z</dcterms:created>
  <dcterms:modified xsi:type="dcterms:W3CDTF">2021-10-11T19:59:43Z</dcterms:modified>
</cp:coreProperties>
</file>