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Trad Role of Males and Females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Amuna    </w:t>
      </w:r>
      <w:r>
        <w:t xml:space="preserve">   Chaske    </w:t>
      </w:r>
      <w:r>
        <w:t xml:space="preserve">   Hake    </w:t>
      </w:r>
      <w:r>
        <w:t xml:space="preserve">   Hapan    </w:t>
      </w:r>
      <w:r>
        <w:t xml:space="preserve">   Hapstin    </w:t>
      </w:r>
      <w:r>
        <w:t xml:space="preserve">   Hepan    </w:t>
      </w:r>
      <w:r>
        <w:t xml:space="preserve">   Hepi    </w:t>
      </w:r>
      <w:r>
        <w:t xml:space="preserve">   Hokshida    </w:t>
      </w:r>
      <w:r>
        <w:t xml:space="preserve">   Hokshiyopa    </w:t>
      </w:r>
      <w:r>
        <w:t xml:space="preserve">   Koshka    </w:t>
      </w:r>
      <w:r>
        <w:t xml:space="preserve">   Wakankada    </w:t>
      </w:r>
      <w:r>
        <w:t xml:space="preserve">   Washke    </w:t>
      </w:r>
      <w:r>
        <w:t xml:space="preserve">   Wichakhcha    </w:t>
      </w:r>
      <w:r>
        <w:t xml:space="preserve">   Wichashta    </w:t>
      </w:r>
      <w:r>
        <w:t xml:space="preserve">   Wichinyena    </w:t>
      </w:r>
      <w:r>
        <w:t xml:space="preserve">   Wichitopa    </w:t>
      </w:r>
      <w:r>
        <w:t xml:space="preserve">   Wihake    </w:t>
      </w:r>
      <w:r>
        <w:t xml:space="preserve">   Wikoshke    </w:t>
      </w:r>
      <w:r>
        <w:t xml:space="preserve">   Winukhcha    </w:t>
      </w:r>
      <w:r>
        <w:t xml:space="preserve">   Winuna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 Role of Males and Females</dc:title>
  <dcterms:created xsi:type="dcterms:W3CDTF">2021-10-11T20:01:32Z</dcterms:created>
  <dcterms:modified xsi:type="dcterms:W3CDTF">2021-10-11T20:01:32Z</dcterms:modified>
</cp:coreProperties>
</file>