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Blocs and Trade Organisations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Pacific Alliance    </w:t>
      </w:r>
      <w:r>
        <w:t xml:space="preserve">   APEC    </w:t>
      </w:r>
      <w:r>
        <w:t xml:space="preserve">   CARICOM    </w:t>
      </w:r>
      <w:r>
        <w:t xml:space="preserve">   African Union    </w:t>
      </w:r>
      <w:r>
        <w:t xml:space="preserve">   Arab League    </w:t>
      </w:r>
      <w:r>
        <w:t xml:space="preserve">   SAARC    </w:t>
      </w:r>
      <w:r>
        <w:t xml:space="preserve">   MERCOSUR    </w:t>
      </w:r>
      <w:r>
        <w:t xml:space="preserve">   EFTA    </w:t>
      </w:r>
      <w:r>
        <w:t xml:space="preserve">   BRICS    </w:t>
      </w:r>
      <w:r>
        <w:t xml:space="preserve">   WTO    </w:t>
      </w:r>
      <w:r>
        <w:t xml:space="preserve">   IMF    </w:t>
      </w:r>
      <w:r>
        <w:t xml:space="preserve">   ASEAN    </w:t>
      </w:r>
      <w:r>
        <w:t xml:space="preserve">   OPEC    </w:t>
      </w:r>
      <w:r>
        <w:t xml:space="preserve">   EU    </w:t>
      </w:r>
      <w:r>
        <w:t xml:space="preserve">   NAFTA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Blocs and Trade Organisations </dc:title>
  <dcterms:created xsi:type="dcterms:W3CDTF">2021-10-11T20:01:44Z</dcterms:created>
  <dcterms:modified xsi:type="dcterms:W3CDTF">2021-10-11T20:01:44Z</dcterms:modified>
</cp:coreProperties>
</file>