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Trailer Dolly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Brakes    </w:t>
      </w:r>
      <w:r>
        <w:t xml:space="preserve">   Release    </w:t>
      </w:r>
      <w:r>
        <w:t xml:space="preserve">   Safety    </w:t>
      </w:r>
      <w:r>
        <w:t xml:space="preserve">   Chains    </w:t>
      </w:r>
      <w:r>
        <w:t xml:space="preserve">   Pintle    </w:t>
      </w:r>
      <w:r>
        <w:t xml:space="preserve">   Secure    </w:t>
      </w:r>
      <w:r>
        <w:t xml:space="preserve">   Tractor    </w:t>
      </w:r>
      <w:r>
        <w:t xml:space="preserve">   Pretrip    </w:t>
      </w:r>
      <w:r>
        <w:t xml:space="preserve">   Drain    </w:t>
      </w:r>
      <w:r>
        <w:t xml:space="preserve">   Airtank    </w:t>
      </w:r>
      <w:r>
        <w:t xml:space="preserve">   Cotterpin    </w:t>
      </w:r>
      <w:r>
        <w:t xml:space="preserve">   Dollyeye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Trailer Dolly</dc:title>
  <dcterms:created xsi:type="dcterms:W3CDTF">2021-10-11T20:01:37Z</dcterms:created>
  <dcterms:modified xsi:type="dcterms:W3CDTF">2021-10-11T20:01:37Z</dcterms:modified>
</cp:coreProperties>
</file>