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Transfer of Heat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Energy    </w:t>
      </w:r>
      <w:r>
        <w:t xml:space="preserve">   Heat    </w:t>
      </w:r>
      <w:r>
        <w:t xml:space="preserve">   Lava Lamp    </w:t>
      </w:r>
      <w:r>
        <w:t xml:space="preserve">   Ice Cube    </w:t>
      </w:r>
      <w:r>
        <w:t xml:space="preserve">   Campfire    </w:t>
      </w:r>
      <w:r>
        <w:t xml:space="preserve">   Cold Air    </w:t>
      </w:r>
      <w:r>
        <w:t xml:space="preserve">   Hot Air    </w:t>
      </w:r>
      <w:r>
        <w:t xml:space="preserve">   Sun    </w:t>
      </w:r>
      <w:r>
        <w:t xml:space="preserve">   Boiling Water    </w:t>
      </w:r>
      <w:r>
        <w:t xml:space="preserve">   Convection Currents    </w:t>
      </w:r>
      <w:r>
        <w:t xml:space="preserve">   Radiation    </w:t>
      </w:r>
      <w:r>
        <w:t xml:space="preserve">   Convection    </w:t>
      </w:r>
      <w:r>
        <w:t xml:space="preserve">   Conduction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Transfer of Heat </dc:title>
  <dcterms:created xsi:type="dcterms:W3CDTF">2021-10-11T20:02:32Z</dcterms:created>
  <dcterms:modified xsi:type="dcterms:W3CDTF">2021-10-11T20:02:32Z</dcterms:modified>
</cp:coreProperties>
</file>