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 of heat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convection    </w:t>
      </w:r>
      <w:r>
        <w:t xml:space="preserve">   circulate    </w:t>
      </w:r>
      <w:r>
        <w:t xml:space="preserve">   boiling    </w:t>
      </w:r>
      <w:r>
        <w:t xml:space="preserve">   currents    </w:t>
      </w:r>
      <w:r>
        <w:t xml:space="preserve">   random    </w:t>
      </w:r>
      <w:r>
        <w:t xml:space="preserve">   beaker    </w:t>
      </w:r>
      <w:r>
        <w:t xml:space="preserve">   flame    </w:t>
      </w:r>
      <w:r>
        <w:t xml:space="preserve">   decrease    </w:t>
      </w:r>
      <w:r>
        <w:t xml:space="preserve">   increase    </w:t>
      </w:r>
      <w:r>
        <w:t xml:space="preserve">   metal    </w:t>
      </w:r>
      <w:r>
        <w:t xml:space="preserve">   rods    </w:t>
      </w:r>
      <w:r>
        <w:t xml:space="preserve">   temperature    </w:t>
      </w:r>
      <w:r>
        <w:t xml:space="preserve">   testtube    </w:t>
      </w:r>
      <w:r>
        <w:t xml:space="preserve">   radiate    </w:t>
      </w:r>
      <w:r>
        <w:t xml:space="preserve">   aluminium    </w:t>
      </w:r>
      <w:r>
        <w:t xml:space="preserve">   iron    </w:t>
      </w:r>
      <w:r>
        <w:t xml:space="preserve">   copper    </w:t>
      </w:r>
      <w:r>
        <w:t xml:space="preserve">   conduct    </w:t>
      </w:r>
      <w:r>
        <w:t xml:space="preserve">   transfer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heat energy</dc:title>
  <dcterms:created xsi:type="dcterms:W3CDTF">2021-10-11T20:02:59Z</dcterms:created>
  <dcterms:modified xsi:type="dcterms:W3CDTF">2021-10-11T20:02:59Z</dcterms:modified>
</cp:coreProperties>
</file>