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of Radical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transformation results in pulling the function towards an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axis is affected when b &lt; 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transformation occurs when 0 &lt; b &lt;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axis is affected when a &lt;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transformation occurs when k =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transformation occurs when k = -2?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transformation occurs when b &gt;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transformation occurs when 0 &lt; a &lt;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transformation occurs when a &gt;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transformation pushes the function away from the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transformation occurs when h = +2?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transformation occurs when a &lt;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transformation occurs when h = -2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xaxis    </w:t>
      </w:r>
      <w:r>
        <w:t xml:space="preserve">   Vertical stretch    </w:t>
      </w:r>
      <w:r>
        <w:t xml:space="preserve">   Vertical Compression    </w:t>
      </w:r>
      <w:r>
        <w:t xml:space="preserve">   yaxis    </w:t>
      </w:r>
      <w:r>
        <w:t xml:space="preserve">   Horizontal compression    </w:t>
      </w:r>
      <w:r>
        <w:t xml:space="preserve">   Horizontal stretch    </w:t>
      </w:r>
      <w:r>
        <w:t xml:space="preserve">   Right2    </w:t>
      </w:r>
      <w:r>
        <w:t xml:space="preserve">   Left2    </w:t>
      </w:r>
      <w:r>
        <w:t xml:space="preserve">   Down2    </w:t>
      </w:r>
      <w:r>
        <w:t xml:space="preserve">   Up2    </w:t>
      </w:r>
      <w:r>
        <w:t xml:space="preserve">   Stretch    </w:t>
      </w:r>
      <w:r>
        <w:t xml:space="preserve">   Compression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Radical Functions</dc:title>
  <dcterms:created xsi:type="dcterms:W3CDTF">2021-10-11T20:02:46Z</dcterms:created>
  <dcterms:modified xsi:type="dcterms:W3CDTF">2021-10-11T20:02:46Z</dcterms:modified>
</cp:coreProperties>
</file>