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Transformations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Reduction    </w:t>
      </w:r>
      <w:r>
        <w:t xml:space="preserve">   Pre Image    </w:t>
      </w:r>
      <w:r>
        <w:t xml:space="preserve">   Image    </w:t>
      </w:r>
      <w:r>
        <w:t xml:space="preserve">   Counterclock Wise    </w:t>
      </w:r>
      <w:r>
        <w:t xml:space="preserve">   Clockwise    </w:t>
      </w:r>
      <w:r>
        <w:t xml:space="preserve">   Y axis    </w:t>
      </w:r>
      <w:r>
        <w:t xml:space="preserve">   X axis    </w:t>
      </w:r>
      <w:r>
        <w:t xml:space="preserve">   Transformation    </w:t>
      </w:r>
      <w:r>
        <w:t xml:space="preserve">   Dilation    </w:t>
      </w:r>
      <w:r>
        <w:t xml:space="preserve">   Rotation    </w:t>
      </w:r>
      <w:r>
        <w:t xml:space="preserve">   Reflection    </w:t>
      </w:r>
      <w:r>
        <w:t xml:space="preserve">   Translation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Transformations</dc:title>
  <dcterms:created xsi:type="dcterms:W3CDTF">2021-10-11T20:02:29Z</dcterms:created>
  <dcterms:modified xsi:type="dcterms:W3CDTF">2021-10-11T20:02:29Z</dcterms:modified>
</cp:coreProperties>
</file>