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Transforming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solar    </w:t>
      </w:r>
      <w:r>
        <w:t xml:space="preserve">   hydroelectric    </w:t>
      </w:r>
      <w:r>
        <w:t xml:space="preserve">   coal    </w:t>
      </w:r>
      <w:r>
        <w:t xml:space="preserve">   petroleum    </w:t>
      </w:r>
      <w:r>
        <w:t xml:space="preserve">   naturalgas    </w:t>
      </w:r>
      <w:r>
        <w:t xml:space="preserve">   concrete    </w:t>
      </w:r>
      <w:r>
        <w:t xml:space="preserve">   steel    </w:t>
      </w:r>
      <w:r>
        <w:t xml:space="preserve">   paper    </w:t>
      </w:r>
      <w:r>
        <w:t xml:space="preserve">   fossilfuels    </w:t>
      </w:r>
      <w:r>
        <w:t xml:space="preserve">   nature    </w:t>
      </w:r>
      <w:r>
        <w:t xml:space="preserve">   technology    </w:t>
      </w:r>
      <w:r>
        <w:t xml:space="preserve">   nondurable    </w:t>
      </w:r>
      <w:r>
        <w:t xml:space="preserve">   durable    </w:t>
      </w:r>
      <w:r>
        <w:t xml:space="preserve">   nonrenewable    </w:t>
      </w:r>
      <w:r>
        <w:t xml:space="preserve">   renewable    </w:t>
      </w:r>
      <w:r>
        <w:t xml:space="preserve">   synthetic    </w:t>
      </w:r>
      <w:r>
        <w:t xml:space="preserve">   naturalresource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Transforming Resources</dc:title>
  <dcterms:created xsi:type="dcterms:W3CDTF">2021-10-11T20:02:09Z</dcterms:created>
  <dcterms:modified xsi:type="dcterms:W3CDTF">2021-10-11T20:02:09Z</dcterms:modified>
</cp:coreProperties>
</file>