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Transitional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Numerator    </w:t>
      </w:r>
      <w:r>
        <w:t xml:space="preserve">   Denominator    </w:t>
      </w:r>
      <w:r>
        <w:t xml:space="preserve">   LCM    </w:t>
      </w:r>
      <w:r>
        <w:t xml:space="preserve">   GCF    </w:t>
      </w:r>
      <w:r>
        <w:t xml:space="preserve">   Solve    </w:t>
      </w:r>
      <w:r>
        <w:t xml:space="preserve">   Vaiable    </w:t>
      </w:r>
      <w:r>
        <w:t xml:space="preserve">   Quadratic Equation    </w:t>
      </w:r>
      <w:r>
        <w:t xml:space="preserve">   Like Terms    </w:t>
      </w:r>
      <w:r>
        <w:t xml:space="preserve">   Similarity    </w:t>
      </w:r>
      <w:r>
        <w:t xml:space="preserve">   Irrational Number    </w:t>
      </w:r>
      <w:r>
        <w:t xml:space="preserve">   Rational Expression    </w:t>
      </w:r>
      <w:r>
        <w:t xml:space="preserve">   Rational Number    </w:t>
      </w:r>
      <w:r>
        <w:t xml:space="preserve">   Formula    </w:t>
      </w:r>
      <w:r>
        <w:t xml:space="preserve">   Congruent    </w:t>
      </w:r>
      <w:r>
        <w:t xml:space="preserve">   Symmetry    </w:t>
      </w:r>
      <w:r>
        <w:t xml:space="preserve">   Equation    </w:t>
      </w:r>
      <w:r>
        <w:t xml:space="preserve">   Quadratic Formula    </w:t>
      </w:r>
      <w:r>
        <w:t xml:space="preserve">   Arithmetic Sequences    </w:t>
      </w:r>
      <w:r>
        <w:t xml:space="preserve">   geometric Sequences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Transitional Algebra</dc:title>
  <dcterms:created xsi:type="dcterms:W3CDTF">2021-10-11T20:02:49Z</dcterms:created>
  <dcterms:modified xsi:type="dcterms:W3CDTF">2021-10-11T20:02:49Z</dcterms:modified>
</cp:coreProperties>
</file>