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By the Same Token    </w:t>
      </w:r>
      <w:r>
        <w:t xml:space="preserve">   Finally    </w:t>
      </w:r>
      <w:r>
        <w:t xml:space="preserve">   Followed by    </w:t>
      </w:r>
      <w:r>
        <w:t xml:space="preserve">   Futhermore    </w:t>
      </w:r>
      <w:r>
        <w:t xml:space="preserve">   In Addition    </w:t>
      </w:r>
      <w:r>
        <w:t xml:space="preserve">   In Brief    </w:t>
      </w:r>
      <w:r>
        <w:t xml:space="preserve">   In Summary    </w:t>
      </w:r>
      <w:r>
        <w:t xml:space="preserve">   Indeed    </w:t>
      </w:r>
      <w:r>
        <w:t xml:space="preserve">   Moreover    </w:t>
      </w:r>
      <w:r>
        <w:t xml:space="preserve">   Nevertheless    </w:t>
      </w:r>
      <w:r>
        <w:t xml:space="preserve">   On the Contrary    </w:t>
      </w:r>
      <w:r>
        <w:t xml:space="preserve">   Second    </w:t>
      </w:r>
      <w:r>
        <w:t xml:space="preserve">   Simultaneously    </w:t>
      </w:r>
      <w:r>
        <w:t xml:space="preserve">   Specifically    </w:t>
      </w:r>
      <w:r>
        <w:t xml:space="preserve">   To Illustrate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</dc:title>
  <dcterms:created xsi:type="dcterms:W3CDTF">2021-10-11T20:03:01Z</dcterms:created>
  <dcterms:modified xsi:type="dcterms:W3CDTF">2021-10-11T20:03:01Z</dcterms:modified>
</cp:coreProperties>
</file>