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Transitions In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RELOCATION    </w:t>
      </w:r>
      <w:r>
        <w:t xml:space="preserve">   FINANCIALPRESSURES    </w:t>
      </w:r>
      <w:r>
        <w:t xml:space="preserve">   PREGNANCY/PARENTHOOD    </w:t>
      </w:r>
      <w:r>
        <w:t xml:space="preserve">   ILLNESS    </w:t>
      </w:r>
      <w:r>
        <w:t xml:space="preserve">   CHANGEOFCOACH    </w:t>
      </w:r>
      <w:r>
        <w:t xml:space="preserve">   DESELECTION    </w:t>
      </w:r>
      <w:r>
        <w:t xml:space="preserve">   INJURY    </w:t>
      </w:r>
      <w:r>
        <w:t xml:space="preserve">   RETIREMENT    </w:t>
      </w:r>
      <w:r>
        <w:t xml:space="preserve">   PERFORMANCETERMINATION    </w:t>
      </w:r>
      <w:r>
        <w:t xml:space="preserve">   NONNORMATIVE    </w:t>
      </w:r>
      <w:r>
        <w:t xml:space="preserve">   NORMATIVE    </w:t>
      </w:r>
      <w:r>
        <w:t xml:space="preserve">   JUNIOR SENIOR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 In Sport </dc:title>
  <dcterms:created xsi:type="dcterms:W3CDTF">2021-10-11T20:03:45Z</dcterms:created>
  <dcterms:modified xsi:type="dcterms:W3CDTF">2021-10-11T20:03:45Z</dcterms:modified>
</cp:coreProperties>
</file>