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 and places!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</w:tr>
    </w:tbl>
    <w:p>
      <w:pPr>
        <w:pStyle w:val="WordBankLarge"/>
      </w:pPr>
      <w:r>
        <w:t xml:space="preserve">   ふねでいきます    </w:t>
      </w:r>
      <w:r>
        <w:t xml:space="preserve">   にほんにひこうきでいきます    </w:t>
      </w:r>
      <w:r>
        <w:t xml:space="preserve">   ちかてつでいきます    </w:t>
      </w:r>
      <w:r>
        <w:t xml:space="preserve">   がっこうにあるいていきます    </w:t>
      </w:r>
      <w:r>
        <w:t xml:space="preserve">   どこにいきますか    </w:t>
      </w:r>
      <w:r>
        <w:t xml:space="preserve">   じてんしゃ    </w:t>
      </w:r>
      <w:r>
        <w:t xml:space="preserve">   こうえん    </w:t>
      </w:r>
      <w:r>
        <w:t xml:space="preserve">   みせ    </w:t>
      </w:r>
      <w:r>
        <w:t xml:space="preserve">   きます    </w:t>
      </w:r>
      <w:r>
        <w:t xml:space="preserve">   かえります    </w:t>
      </w:r>
      <w:r>
        <w:t xml:space="preserve">   いきます    </w:t>
      </w:r>
      <w:r>
        <w:t xml:space="preserve">   しんかんせん    </w:t>
      </w:r>
      <w:r>
        <w:t xml:space="preserve">   あるいて    </w:t>
      </w:r>
      <w:r>
        <w:t xml:space="preserve">   どうぶつえん    </w:t>
      </w:r>
      <w:r>
        <w:t xml:space="preserve">   うみ    </w:t>
      </w:r>
      <w:r>
        <w:t xml:space="preserve">   くるま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and places!</dc:title>
  <dcterms:created xsi:type="dcterms:W3CDTF">2021-10-11T20:02:24Z</dcterms:created>
  <dcterms:modified xsi:type="dcterms:W3CDTF">2021-10-11T20:02:24Z</dcterms:modified>
</cp:coreProperties>
</file>