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Transversal and Angle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Alternate Exterior    </w:t>
      </w:r>
      <w:r>
        <w:t xml:space="preserve">   Alternate Interior    </w:t>
      </w:r>
      <w:r>
        <w:t xml:space="preserve">   Congruent    </w:t>
      </w:r>
      <w:r>
        <w:t xml:space="preserve">   Corresponding    </w:t>
      </w:r>
      <w:r>
        <w:t xml:space="preserve">   Equations    </w:t>
      </w:r>
      <w:r>
        <w:t xml:space="preserve">   Linear Paris    </w:t>
      </w:r>
      <w:r>
        <w:t xml:space="preserve">   Parallel lines    </w:t>
      </w:r>
      <w:r>
        <w:t xml:space="preserve">   Perpendicular Lines    </w:t>
      </w:r>
      <w:r>
        <w:t xml:space="preserve">   Planes    </w:t>
      </w:r>
      <w:r>
        <w:t xml:space="preserve">   Same Side Interior    </w:t>
      </w:r>
      <w:r>
        <w:t xml:space="preserve">   Skew Lines    </w:t>
      </w:r>
      <w:r>
        <w:t xml:space="preserve">   Supplementary    </w:t>
      </w:r>
      <w:r>
        <w:t xml:space="preserve">   Transversal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Transversal and Angle Pairs</dc:title>
  <dcterms:created xsi:type="dcterms:W3CDTF">2021-10-11T20:03:40Z</dcterms:created>
  <dcterms:modified xsi:type="dcterms:W3CDTF">2021-10-11T20:03:40Z</dcterms:modified>
</cp:coreProperties>
</file>