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anthropocene    </w:t>
      </w:r>
      <w:r>
        <w:t xml:space="preserve">   compost    </w:t>
      </w:r>
      <w:r>
        <w:t xml:space="preserve">   convergence zone    </w:t>
      </w:r>
      <w:r>
        <w:t xml:space="preserve">   ocean gyre    </w:t>
      </w:r>
      <w:r>
        <w:t xml:space="preserve">   ooho    </w:t>
      </w:r>
      <w:r>
        <w:t xml:space="preserve">   pacific garbage patch    </w:t>
      </w:r>
      <w:r>
        <w:t xml:space="preserve">   plastic fish    </w:t>
      </w:r>
      <w:r>
        <w:t xml:space="preserve">   pollution    </w:t>
      </w:r>
      <w:r>
        <w:t xml:space="preserve">   recycle    </w:t>
      </w:r>
      <w:r>
        <w:t xml:space="preserve">   scientists    </w:t>
      </w:r>
      <w:r>
        <w:t xml:space="preserve">   trashy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search</dc:title>
  <dcterms:created xsi:type="dcterms:W3CDTF">2021-10-11T20:03:23Z</dcterms:created>
  <dcterms:modified xsi:type="dcterms:W3CDTF">2021-10-11T20:03:23Z</dcterms:modified>
</cp:coreProperties>
</file>