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aims    </w:t>
      </w:r>
      <w:r>
        <w:t xml:space="preserve">   consumer    </w:t>
      </w:r>
      <w:r>
        <w:t xml:space="preserve">   distribution    </w:t>
      </w:r>
      <w:r>
        <w:t xml:space="preserve">   economy    </w:t>
      </w:r>
      <w:r>
        <w:t xml:space="preserve">   ethical    </w:t>
      </w:r>
      <w:r>
        <w:t xml:space="preserve">   horizontal    </w:t>
      </w:r>
      <w:r>
        <w:t xml:space="preserve">   integration    </w:t>
      </w:r>
      <w:r>
        <w:t xml:space="preserve">   internet    </w:t>
      </w:r>
      <w:r>
        <w:t xml:space="preserve">   merger    </w:t>
      </w:r>
      <w:r>
        <w:t xml:space="preserve">   principle    </w:t>
      </w:r>
      <w:r>
        <w:t xml:space="preserve">   stakeholders    </w:t>
      </w:r>
      <w:r>
        <w:t xml:space="preserve">   tour operator    </w:t>
      </w:r>
      <w:r>
        <w:t xml:space="preserve">   travel agent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</dc:title>
  <dcterms:created xsi:type="dcterms:W3CDTF">2021-10-11T20:02:56Z</dcterms:created>
  <dcterms:modified xsi:type="dcterms:W3CDTF">2021-10-11T20:02:56Z</dcterms:modified>
</cp:coreProperties>
</file>