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Travelling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2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3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4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5</w:t>
            </w:r>
          </w:p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6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7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shd w:fill="aaaaaa" w:val="solid" w:color="auto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8</w:t>
            </w:r>
          </w:p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9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10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11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CluesTiny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Belonging or connected to a country that is not your own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A member of a group of people who move from one place to another rather than living in one place all the time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Someone who visits a place for pleasure and interest, usually while on holiday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A vehicle designed for air travel, with wings and one or more engines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Someone who often travels to a lot of different countries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12. </w:t>
            </w:r>
            <w:r>
              <w:t xml:space="preserve">Involving more than one country</w:t>
            </w:r>
          </w:p>
        </w:tc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To come to live in a different country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In or to a foreign country or countries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  The place where someone is going or where something is taken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Permission to live in a particular country that you were not born in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A place or organization that provides the space and other necessary things for a special event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11. </w:t>
            </w:r>
            <w:r>
              <w:t xml:space="preserve">The world</w:t>
            </w:r>
          </w:p>
        </w:tc>
      </w:tr>
    </w:tbl>
    <w:p>
      <w:pPr>
        <w:pStyle w:val="WordBankMedium"/>
      </w:pPr>
      <w:r>
        <w:t xml:space="preserve">   Destination    </w:t>
      </w:r>
      <w:r>
        <w:t xml:space="preserve">   Aeroplane     </w:t>
      </w:r>
      <w:r>
        <w:t xml:space="preserve">   Tourist    </w:t>
      </w:r>
      <w:r>
        <w:t xml:space="preserve">   Immigrate    </w:t>
      </w:r>
      <w:r>
        <w:t xml:space="preserve">   Globetrotter    </w:t>
      </w:r>
      <w:r>
        <w:t xml:space="preserve">   Globe     </w:t>
      </w:r>
      <w:r>
        <w:t xml:space="preserve">   Abroad    </w:t>
      </w:r>
      <w:r>
        <w:t xml:space="preserve">   Nomad    </w:t>
      </w:r>
      <w:r>
        <w:t xml:space="preserve">   Host     </w:t>
      </w:r>
      <w:r>
        <w:t xml:space="preserve">   International    </w:t>
      </w:r>
      <w:r>
        <w:t xml:space="preserve">   Residence    </w:t>
      </w:r>
      <w:r>
        <w:t xml:space="preserve">   Foreign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Travelling</dc:title>
  <dcterms:created xsi:type="dcterms:W3CDTF">2021-10-11T20:05:08Z</dcterms:created>
  <dcterms:modified xsi:type="dcterms:W3CDTF">2021-10-11T20:05:08Z</dcterms:modified>
</cp:coreProperties>
</file>