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Treasures: Unit 2 Words-Weeks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make     </w:t>
      </w:r>
      <w:r>
        <w:t xml:space="preserve">   want    </w:t>
      </w:r>
      <w:r>
        <w:t xml:space="preserve">   eat    </w:t>
      </w:r>
      <w:r>
        <w:t xml:space="preserve">   no    </w:t>
      </w:r>
      <w:r>
        <w:t xml:space="preserve">   of    </w:t>
      </w:r>
      <w:r>
        <w:t xml:space="preserve">   some    </w:t>
      </w:r>
      <w:r>
        <w:t xml:space="preserve">   who    </w:t>
      </w:r>
      <w:r>
        <w:t xml:space="preserve">   out    </w:t>
      </w:r>
      <w:r>
        <w:t xml:space="preserve">   live    </w:t>
      </w:r>
      <w:r>
        <w:t xml:space="preserve">   many    </w:t>
      </w:r>
      <w:r>
        <w:t xml:space="preserve">   into    </w:t>
      </w:r>
      <w:r>
        <w:t xml:space="preserve">   does    </w:t>
      </w:r>
      <w:r>
        <w:t xml:space="preserve">   her    </w:t>
      </w:r>
      <w:r>
        <w:t xml:space="preserve">   they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Treasures: Unit 2 Words-Weeks 1-3</dc:title>
  <dcterms:created xsi:type="dcterms:W3CDTF">2021-10-11T20:04:06Z</dcterms:created>
  <dcterms:modified xsi:type="dcterms:W3CDTF">2021-10-11T20:04:06Z</dcterms:modified>
</cp:coreProperties>
</file>