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Treaty Of Waitangi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Maori    </w:t>
      </w:r>
      <w:r>
        <w:t xml:space="preserve">   Founding Document    </w:t>
      </w:r>
      <w:r>
        <w:t xml:space="preserve">   Treaty 1840    </w:t>
      </w:r>
      <w:r>
        <w:t xml:space="preserve">   Dame Patsy Reddy 2018    </w:t>
      </w:r>
      <w:r>
        <w:t xml:space="preserve">   Governor-general    </w:t>
      </w:r>
      <w:r>
        <w:t xml:space="preserve">   Waitangi    </w:t>
      </w:r>
      <w:r>
        <w:t xml:space="preserve">   Tribunal    </w:t>
      </w:r>
      <w:r>
        <w:t xml:space="preserve">   William Hobson 1840    </w:t>
      </w:r>
      <w:r>
        <w:t xml:space="preserve">   Queen Victoria    </w:t>
      </w:r>
      <w:r>
        <w:t xml:space="preserve">   Queen Elizabeth    </w:t>
      </w:r>
      <w:r>
        <w:t xml:space="preserve">   Crown    </w:t>
      </w:r>
      <w:r>
        <w:t xml:space="preserve">   New Zealand    </w:t>
      </w:r>
      <w:r>
        <w:t xml:space="preserve">   Aotearoa    </w:t>
      </w:r>
      <w:r>
        <w:t xml:space="preserve">   democracy    </w:t>
      </w:r>
      <w:r>
        <w:t xml:space="preserve">   agreement    </w:t>
      </w:r>
      <w:r>
        <w:t xml:space="preserve">   prevention    </w:t>
      </w:r>
      <w:r>
        <w:t xml:space="preserve">   Tangata Tewhenua    </w:t>
      </w:r>
      <w:r>
        <w:t xml:space="preserve">   Hapu    </w:t>
      </w:r>
      <w:r>
        <w:t xml:space="preserve">   Iwi    </w:t>
      </w:r>
      <w:r>
        <w:t xml:space="preserve">   chieftainship    </w:t>
      </w:r>
      <w:r>
        <w:t xml:space="preserve">   Missionaries    </w:t>
      </w:r>
      <w:r>
        <w:t xml:space="preserve">   sovereignty    </w:t>
      </w:r>
      <w:r>
        <w:t xml:space="preserve">   Tino Rangatiratanga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Treaty Of Waitangi</dc:title>
  <dcterms:created xsi:type="dcterms:W3CDTF">2021-10-11T20:04:30Z</dcterms:created>
  <dcterms:modified xsi:type="dcterms:W3CDTF">2021-10-11T20:04:30Z</dcterms:modified>
</cp:coreProperties>
</file>