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ANZUS Treaty    </w:t>
      </w:r>
      <w:r>
        <w:t xml:space="preserve">   Kaikoura    </w:t>
      </w:r>
      <w:r>
        <w:t xml:space="preserve">   Punikaiki Pancake Rocks    </w:t>
      </w:r>
      <w:r>
        <w:t xml:space="preserve">   Tane Mahuta    </w:t>
      </w:r>
      <w:r>
        <w:t xml:space="preserve">   Kapiti Island    </w:t>
      </w:r>
      <w:r>
        <w:t xml:space="preserve">   Oral History    </w:t>
      </w:r>
      <w:r>
        <w:t xml:space="preserve">   The Creation Myth    </w:t>
      </w:r>
      <w:r>
        <w:t xml:space="preserve">   Pasific Island    </w:t>
      </w:r>
      <w:r>
        <w:t xml:space="preserve">   Asian    </w:t>
      </w:r>
      <w:r>
        <w:t xml:space="preserve">   Maori    </w:t>
      </w:r>
      <w:r>
        <w:t xml:space="preserve">   European    </w:t>
      </w:r>
      <w:r>
        <w:t xml:space="preserve">   Multi-culture NZ    </w:t>
      </w:r>
      <w:r>
        <w:t xml:space="preserve">   Green Peace    </w:t>
      </w:r>
      <w:r>
        <w:t xml:space="preserve">   David Lange    </w:t>
      </w:r>
      <w:r>
        <w:t xml:space="preserve">   Rob Muldoon    </w:t>
      </w:r>
      <w:r>
        <w:t xml:space="preserve">   The Rainbow Warrior    </w:t>
      </w:r>
      <w:r>
        <w:t xml:space="preserve">   Footrot Flats    </w:t>
      </w:r>
      <w:r>
        <w:t xml:space="preserve">   Kaitiakitanga    </w:t>
      </w:r>
      <w:r>
        <w:t xml:space="preserve">   Murray Ball    </w:t>
      </w:r>
      <w:r>
        <w:t xml:space="preserve">   Nuclear Free    </w:t>
      </w:r>
      <w:r>
        <w:t xml:space="preserve">   Taonga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 Revision</dc:title>
  <dcterms:created xsi:type="dcterms:W3CDTF">2021-10-11T20:04:11Z</dcterms:created>
  <dcterms:modified xsi:type="dcterms:W3CDTF">2021-10-11T20:04:11Z</dcterms:modified>
</cp:coreProperties>
</file>