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Treaty of Fort Stanwix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Onondaga    </w:t>
      </w:r>
      <w:r>
        <w:t xml:space="preserve">   New York    </w:t>
      </w:r>
      <w:r>
        <w:t xml:space="preserve">   Rome    </w:t>
      </w:r>
      <w:r>
        <w:t xml:space="preserve">   Stanwix    </w:t>
      </w:r>
      <w:r>
        <w:t xml:space="preserve">   Deleware    </w:t>
      </w:r>
      <w:r>
        <w:t xml:space="preserve">   Mohawk    </w:t>
      </w:r>
      <w:r>
        <w:t xml:space="preserve">   Oneida    </w:t>
      </w:r>
      <w:r>
        <w:t xml:space="preserve">   WilliamJohnson    </w:t>
      </w:r>
      <w:r>
        <w:t xml:space="preserve">   British    </w:t>
      </w:r>
      <w:r>
        <w:t xml:space="preserve">   Seneca    </w:t>
      </w:r>
      <w:r>
        <w:t xml:space="preserve">   Confederacy    </w:t>
      </w:r>
      <w:r>
        <w:t xml:space="preserve">   Iroquois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Fort Stanwix</dc:title>
  <dcterms:created xsi:type="dcterms:W3CDTF">2021-10-11T20:04:58Z</dcterms:created>
  <dcterms:modified xsi:type="dcterms:W3CDTF">2021-10-11T20:04:58Z</dcterms:modified>
</cp:coreProperties>
</file>