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Communication!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adaption    </w:t>
      </w:r>
      <w:r>
        <w:t xml:space="preserve">   allelopathy    </w:t>
      </w:r>
      <w:r>
        <w:t xml:space="preserve">   Black Walnut    </w:t>
      </w:r>
      <w:r>
        <w:t xml:space="preserve">   communication    </w:t>
      </w:r>
      <w:r>
        <w:t xml:space="preserve">   competition    </w:t>
      </w:r>
      <w:r>
        <w:t xml:space="preserve">   defense    </w:t>
      </w:r>
      <w:r>
        <w:t xml:space="preserve">   douglasfir    </w:t>
      </w:r>
      <w:r>
        <w:t xml:space="preserve">   ethylene gas    </w:t>
      </w:r>
      <w:r>
        <w:t xml:space="preserve">   hyphae    </w:t>
      </w:r>
      <w:r>
        <w:t xml:space="preserve">   juglone    </w:t>
      </w:r>
      <w:r>
        <w:t xml:space="preserve">   mothertree    </w:t>
      </w:r>
      <w:r>
        <w:t xml:space="preserve">   mycorrhizae    </w:t>
      </w:r>
      <w:r>
        <w:t xml:space="preserve">   offense    </w:t>
      </w:r>
      <w:r>
        <w:t xml:space="preserve">   paperbirch    </w:t>
      </w:r>
      <w:r>
        <w:t xml:space="preserve">   pheromones    </w:t>
      </w:r>
      <w:r>
        <w:t xml:space="preserve">   pine needles    </w:t>
      </w:r>
      <w:r>
        <w:t xml:space="preserve">   predator    </w:t>
      </w:r>
      <w:r>
        <w:t xml:space="preserve">   radioisotopes    </w:t>
      </w:r>
      <w:r>
        <w:t xml:space="preserve">   resources    </w:t>
      </w:r>
      <w:r>
        <w:t xml:space="preserve">   roots    </w:t>
      </w:r>
      <w:r>
        <w:t xml:space="preserve">   sharing resources    </w:t>
      </w:r>
      <w:r>
        <w:t xml:space="preserve">   trees    </w:t>
      </w:r>
      <w:r>
        <w:t xml:space="preserve">   umbrella thorn acacia    </w:t>
      </w:r>
      <w:r>
        <w:t xml:space="preserve">   woodwideweb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Communication!</dc:title>
  <dcterms:created xsi:type="dcterms:W3CDTF">2021-10-11T20:05:43Z</dcterms:created>
  <dcterms:modified xsi:type="dcterms:W3CDTF">2021-10-11T20:05:43Z</dcterms:modified>
</cp:coreProperties>
</file>