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Trekkers 5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The war which lead to the major developments in the field of aerospace</w:t></w:r></w:p><w:p><w:pPr><w:keepLines/><w:pStyle w:val="CluesTiny"/></w:pPr><w:r><w:rPr><w:b w:val="true"/><w:bCs w:val="true"/></w:rPr><w:t xml:space="preserve">8. </w:t></w:r><w:r><w:t xml:space="preserve">Name of the first space station</w:t></w:r></w:p><w:p><w:pPr><w:keepLines/><w:pStyle w:val="CluesTiny"/></w:pPr><w:r><w:rPr><w:b w:val="true"/><w:bCs w:val="true"/></w:rPr><w:t xml:space="preserve">9. </w:t></w:r><w:r><w:t xml:space="preserve">The part of the plane responsible for rolling motion of the plane</w:t></w:r></w:p><w:p><w:pPr><w:keepLines/><w:pStyle w:val="CluesTiny"/></w:pPr><w:r><w:rPr><w:b w:val="true"/><w:bCs w:val="true"/></w:rPr><w:t xml:space="preserve">10. </w:t></w:r><w:r><w:t xml:space="preserve">Dwarf planet in the solar system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The force created by an airplane to overcome drag and accelerate the plane forward is called________</w:t></w:r></w:p><w:p><w:pPr><w:keepLines/><w:pStyle w:val="CluesTiny"/></w:pPr><w:r><w:rPr><w:b w:val="true"/><w:bCs w:val="true"/></w:rPr><w:t xml:space="preserve">2. </w:t></w:r><w:r><w:t xml:space="preserve">Name of the first living creature to go in space</w:t></w:r></w:p><w:p><w:pPr><w:keepLines/><w:pStyle w:val="CluesTiny"/></w:pPr><w:r><w:rPr><w:b w:val="true"/><w:bCs w:val="true"/></w:rPr><w:t xml:space="preserve">3. </w:t></w:r><w:r><w:t xml:space="preserve">What was the Wright Brothers aircraft named?</w:t></w:r></w:p><w:p><w:pPr><w:keepLines/><w:pStyle w:val="CluesTiny"/></w:pPr><w:r><w:rPr><w:b w:val="true"/><w:bCs w:val="true"/></w:rPr><w:t xml:space="preserve">5. </w:t></w:r><w:r><w:t xml:space="preserve">Fastest cruise missile in the world</w:t></w:r></w:p><w:p><w:pPr><w:keepLines/><w:pStyle w:val="CluesTiny"/></w:pPr><w:r><w:rPr><w:b w:val="true"/><w:bCs w:val="true"/></w:rPr><w:t xml:space="preserve">6. </w:t></w:r><w:r><w:t xml:space="preserve">9. Hottest planet of our solar system </w:t></w:r></w:p><w:p><w:pPr><w:keepLines/><w:pStyle w:val="CluesTiny"/></w:pPr><w:r><w:rPr><w:b w:val="true"/><w:bCs w:val="true"/></w:rPr><w:t xml:space="preserve">7. </w:t></w:r><w:r><w:t xml:space="preserve">Its gravitational field is so high that even the light cannot escape it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Trekkers 5</dc:title>
  <dcterms:created xsi:type="dcterms:W3CDTF">2021-10-11T20:04:44Z</dcterms:created>
  <dcterms:modified xsi:type="dcterms:W3CDTF">2021-10-11T20:04:44Z</dcterms:modified>
</cp:coreProperties>
</file>