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Trench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main German leader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one popular weapon used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the Trench Warfare fought?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empty stretch of land between enemy trenches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shelter dug in the trench walls that soldiers lived in? (They also use this term in baseball).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long did the trench warfare last?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soldiers died in WWI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U.S president helped lead the allied forces in the Trench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chemical was used in the Trench Warfare that was highly poisonous?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fever disease was spread by rats in WWI?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Bonus: What is Harris Eskew's Favorite color?</w:t>
            </w:r>
          </w:p>
        </w:tc>
      </w:tr>
    </w:tbl>
    <w:p>
      <w:pPr>
        <w:pStyle w:val="WordBankMedium"/>
      </w:pPr>
      <w:r>
        <w:t xml:space="preserve">   Orange    </w:t>
      </w:r>
      <w:r>
        <w:t xml:space="preserve">   Franklin Roosevelt    </w:t>
      </w:r>
      <w:r>
        <w:t xml:space="preserve">   Machine Gun    </w:t>
      </w:r>
      <w:r>
        <w:t xml:space="preserve">   Wilhelm II    </w:t>
      </w:r>
      <w:r>
        <w:t xml:space="preserve">   Trench Fever    </w:t>
      </w:r>
      <w:r>
        <w:t xml:space="preserve">   France and Switzerland    </w:t>
      </w:r>
      <w:r>
        <w:t xml:space="preserve">   Twelve Million    </w:t>
      </w:r>
      <w:r>
        <w:t xml:space="preserve">   Three and a half years    </w:t>
      </w:r>
      <w:r>
        <w:t xml:space="preserve">   Mustard Gas    </w:t>
      </w:r>
      <w:r>
        <w:t xml:space="preserve">   No mans land    </w:t>
      </w:r>
      <w:r>
        <w:t xml:space="preserve">   Dugout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Trench War Crossword</dc:title>
  <dcterms:created xsi:type="dcterms:W3CDTF">2021-10-11T20:06:07Z</dcterms:created>
  <dcterms:modified xsi:type="dcterms:W3CDTF">2021-10-11T20:06:07Z</dcterms:modified>
</cp:coreProperties>
</file>