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Triangles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vertex angle    </w:t>
      </w:r>
      <w:r>
        <w:t xml:space="preserve">   remote interior angles    </w:t>
      </w:r>
      <w:r>
        <w:t xml:space="preserve">   orthocenter    </w:t>
      </w:r>
      <w:r>
        <w:t xml:space="preserve">   midsegment    </w:t>
      </w:r>
      <w:r>
        <w:t xml:space="preserve">   median    </w:t>
      </w:r>
      <w:r>
        <w:t xml:space="preserve">   leg    </w:t>
      </w:r>
      <w:r>
        <w:t xml:space="preserve">   incenter    </w:t>
      </w:r>
      <w:r>
        <w:t xml:space="preserve">   equidistant    </w:t>
      </w:r>
      <w:r>
        <w:t xml:space="preserve">   exterior angle    </w:t>
      </w:r>
      <w:r>
        <w:t xml:space="preserve">   concurrent    </w:t>
      </w:r>
      <w:r>
        <w:t xml:space="preserve">   circumcenter    </w:t>
      </w:r>
      <w:r>
        <w:t xml:space="preserve">   centroid    </w:t>
      </w:r>
      <w:r>
        <w:t xml:space="preserve">   base angle    </w:t>
      </w:r>
      <w:r>
        <w:t xml:space="preserve">   base    </w:t>
      </w:r>
      <w:r>
        <w:t xml:space="preserve">   altitude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Triangles Word Search</dc:title>
  <dcterms:created xsi:type="dcterms:W3CDTF">2021-10-11T20:04:55Z</dcterms:created>
  <dcterms:modified xsi:type="dcterms:W3CDTF">2021-10-11T20:04:55Z</dcterms:modified>
</cp:coreProperties>
</file>