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Tribes of the Southeast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Wateree    </w:t>
      </w:r>
      <w:r>
        <w:t xml:space="preserve">   Saura    </w:t>
      </w:r>
      <w:r>
        <w:t xml:space="preserve">   Seminole    </w:t>
      </w:r>
      <w:r>
        <w:t xml:space="preserve">   Pee Dee    </w:t>
      </w:r>
      <w:r>
        <w:t xml:space="preserve">   Tuscarora    </w:t>
      </w:r>
      <w:r>
        <w:t xml:space="preserve">   Caddo    </w:t>
      </w:r>
      <w:r>
        <w:t xml:space="preserve">   Coushatta    </w:t>
      </w:r>
      <w:r>
        <w:t xml:space="preserve">   Coree    </w:t>
      </w:r>
      <w:r>
        <w:t xml:space="preserve">   Creek    </w:t>
      </w:r>
      <w:r>
        <w:t xml:space="preserve">   Yamasee    </w:t>
      </w:r>
      <w:r>
        <w:t xml:space="preserve">   Chickasaw    </w:t>
      </w:r>
      <w:r>
        <w:t xml:space="preserve">   Choctaw    </w:t>
      </w:r>
      <w:r>
        <w:t xml:space="preserve">   Occaneechee    </w:t>
      </w:r>
      <w:r>
        <w:t xml:space="preserve">   Waccamaw-Siouan    </w:t>
      </w:r>
      <w:r>
        <w:t xml:space="preserve">   Halwia-Sapponi    </w:t>
      </w:r>
      <w:r>
        <w:t xml:space="preserve">   Sappony    </w:t>
      </w:r>
      <w:r>
        <w:t xml:space="preserve">   Coharie    </w:t>
      </w:r>
      <w:r>
        <w:t xml:space="preserve">   Meherrin    </w:t>
      </w:r>
      <w:r>
        <w:t xml:space="preserve">   Cherokee    </w:t>
      </w:r>
      <w:r>
        <w:t xml:space="preserve">   Lumbee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Tribes of the Southeast</dc:title>
  <dcterms:created xsi:type="dcterms:W3CDTF">2021-10-11T20:05:42Z</dcterms:created>
  <dcterms:modified xsi:type="dcterms:W3CDTF">2021-10-11T20:05:42Z</dcterms:modified>
</cp:coreProperties>
</file>