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does    </w:t>
      </w:r>
      <w:r>
        <w:t xml:space="preserve">   how    </w:t>
      </w:r>
      <w:r>
        <w:t xml:space="preserve">   another    </w:t>
      </w:r>
      <w:r>
        <w:t xml:space="preserve">   house    </w:t>
      </w:r>
      <w:r>
        <w:t xml:space="preserve">   could    </w:t>
      </w:r>
      <w:r>
        <w:t xml:space="preserve">   her    </w:t>
      </w:r>
      <w:r>
        <w:t xml:space="preserve">   come    </w:t>
      </w:r>
      <w:r>
        <w:t xml:space="preserve">   also    </w:t>
      </w:r>
      <w:r>
        <w:t xml:space="preserve">   color    </w:t>
      </w:r>
      <w:r>
        <w:t xml:space="preserve">   circle    </w:t>
      </w:r>
      <w:r>
        <w:t xml:space="preserve">   after    </w:t>
      </w:r>
      <w:r>
        <w:t xml:space="preserve">   has    </w:t>
      </w:r>
      <w:r>
        <w:t xml:space="preserve">   called    </w:t>
      </w:r>
      <w:r>
        <w:t xml:space="preserve">   about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 words</dc:title>
  <dcterms:created xsi:type="dcterms:W3CDTF">2021-10-12T20:58:51Z</dcterms:created>
  <dcterms:modified xsi:type="dcterms:W3CDTF">2021-10-12T20:58:51Z</dcterms:modified>
</cp:coreProperties>
</file>