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Middle 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number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proof of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simply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notice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converse, share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rude,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overhead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actual, not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do</w:t>
            </w:r>
          </w:p>
        </w:tc>
      </w:tr>
    </w:tbl>
    <w:p>
      <w:pPr>
        <w:pStyle w:val="WordBankMedium"/>
      </w:pPr>
      <w:r>
        <w:t xml:space="preserve">   acknowledge    </w:t>
      </w:r>
      <w:r>
        <w:t xml:space="preserve">   insecure    </w:t>
      </w:r>
      <w:r>
        <w:t xml:space="preserve">   nucleus    </w:t>
      </w:r>
      <w:r>
        <w:t xml:space="preserve">   scarcely    </w:t>
      </w:r>
      <w:r>
        <w:t xml:space="preserve">   receipt    </w:t>
      </w:r>
      <w:r>
        <w:t xml:space="preserve">   unique    </w:t>
      </w:r>
      <w:r>
        <w:t xml:space="preserve">   communicate    </w:t>
      </w:r>
      <w:r>
        <w:t xml:space="preserve">   minimum    </w:t>
      </w:r>
      <w:r>
        <w:t xml:space="preserve">   obnoxious    </w:t>
      </w:r>
      <w:r>
        <w:t xml:space="preserve">   battery    </w:t>
      </w:r>
      <w:r>
        <w:t xml:space="preserve">   minute    </w:t>
      </w:r>
      <w:r>
        <w:t xml:space="preserve">   ceiling    </w:t>
      </w:r>
      <w:r>
        <w:t xml:space="preserve">   legitimate    </w:t>
      </w:r>
      <w:r>
        <w:t xml:space="preserve">   basically    </w:t>
      </w:r>
      <w:r>
        <w:t xml:space="preserve">   capable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Middle School Words</dc:title>
  <dcterms:created xsi:type="dcterms:W3CDTF">2021-11-16T03:29:14Z</dcterms:created>
  <dcterms:modified xsi:type="dcterms:W3CDTF">2021-11-16T03:29:14Z</dcterms:modified>
</cp:coreProperties>
</file>