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Trig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standard position    </w:t>
      </w:r>
      <w:r>
        <w:t xml:space="preserve">   angle of depression    </w:t>
      </w:r>
      <w:r>
        <w:t xml:space="preserve">   angle of elevation    </w:t>
      </w:r>
      <w:r>
        <w:t xml:space="preserve">   frequency    </w:t>
      </w:r>
      <w:r>
        <w:t xml:space="preserve">   amplitude    </w:t>
      </w:r>
      <w:r>
        <w:t xml:space="preserve">   period    </w:t>
      </w:r>
      <w:r>
        <w:t xml:space="preserve">   cycle    </w:t>
      </w:r>
      <w:r>
        <w:t xml:space="preserve">   periodic function    </w:t>
      </w:r>
      <w:r>
        <w:t xml:space="preserve">   circular function    </w:t>
      </w:r>
      <w:r>
        <w:t xml:space="preserve">   unit circle    </w:t>
      </w:r>
      <w:r>
        <w:t xml:space="preserve">   ambiguous case    </w:t>
      </w:r>
      <w:r>
        <w:t xml:space="preserve">   radian    </w:t>
      </w:r>
      <w:r>
        <w:t xml:space="preserve">   cotangent    </w:t>
      </w:r>
      <w:r>
        <w:t xml:space="preserve">   secant    </w:t>
      </w:r>
      <w:r>
        <w:t xml:space="preserve">   cosecant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Trig</dc:title>
  <dcterms:created xsi:type="dcterms:W3CDTF">2021-10-11T20:05:55Z</dcterms:created>
  <dcterms:modified xsi:type="dcterms:W3CDTF">2021-10-11T20:05:55Z</dcterms:modified>
</cp:coreProperties>
</file>