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frequently    </w:t>
      </w:r>
      <w:r>
        <w:t xml:space="preserve">   neighbours    </w:t>
      </w:r>
      <w:r>
        <w:t xml:space="preserve">   existence    </w:t>
      </w:r>
      <w:r>
        <w:t xml:space="preserve">   interference    </w:t>
      </w:r>
      <w:r>
        <w:t xml:space="preserve">   parliament    </w:t>
      </w:r>
      <w:r>
        <w:t xml:space="preserve">   accommodate    </w:t>
      </w:r>
      <w:r>
        <w:t xml:space="preserve">   separate    </w:t>
      </w:r>
      <w:r>
        <w:t xml:space="preserve">   convenience    </w:t>
      </w:r>
      <w:r>
        <w:t xml:space="preserve">   amateur    </w:t>
      </w:r>
      <w:r>
        <w:t xml:space="preserve">   signature    </w:t>
      </w:r>
      <w:r>
        <w:t xml:space="preserve">   environment    </w:t>
      </w:r>
      <w:r>
        <w:t xml:space="preserve">   government    </w:t>
      </w:r>
      <w:r>
        <w:t xml:space="preserve">   stomach    </w:t>
      </w:r>
      <w:r>
        <w:t xml:space="preserve">   embarrassment    </w:t>
      </w:r>
      <w:r>
        <w:t xml:space="preserve">   definitely    </w:t>
      </w:r>
      <w:r>
        <w:t xml:space="preserve">   bicycle    </w:t>
      </w:r>
      <w:r>
        <w:t xml:space="preserve">   addressed    </w:t>
      </w:r>
      <w:r>
        <w:t xml:space="preserve">   secretary    </w:t>
      </w:r>
      <w:r>
        <w:t xml:space="preserve">   queue    </w:t>
      </w:r>
      <w:r>
        <w:t xml:space="preserve">   remembrance    </w:t>
      </w:r>
      <w:r>
        <w:t xml:space="preserve">   necessary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spellings</dc:title>
  <dcterms:created xsi:type="dcterms:W3CDTF">2021-10-11T20:05:47Z</dcterms:created>
  <dcterms:modified xsi:type="dcterms:W3CDTF">2021-10-11T20:05:47Z</dcterms:modified>
</cp:coreProperties>
</file>