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Trigonometry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triangle with a right angle </w:t>
            </w:r>
          </w:p>
          <w:p>
            <w:pPr>
              <w:keepLines/>
              <w:pStyle w:val="CluesTiny"/>
            </w:pPr>
            <w:r>
              <w:rPr>
                <w:b w:val="true"/>
                <w:bCs w:val="true"/>
              </w:rPr>
              <w:t xml:space="preserve">6. </w:t>
            </w:r>
            <w:r>
              <w:t xml:space="preserve">Two angles that have a common vertex and a common side</w:t>
            </w:r>
          </w:p>
          <w:p>
            <w:pPr>
              <w:keepLines/>
              <w:pStyle w:val="CluesTiny"/>
            </w:pPr>
            <w:r>
              <w:rPr>
                <w:b w:val="true"/>
                <w:bCs w:val="true"/>
              </w:rPr>
              <w:t xml:space="preserve">10. </w:t>
            </w:r>
            <w:r>
              <w:t xml:space="preserve">A theorem in geometry: the square of the length of the hypotenuse of a right triangle equals the sum of the squares of the lengths of the other 2 sides</w:t>
            </w:r>
          </w:p>
          <w:p>
            <w:pPr>
              <w:keepLines/>
              <w:pStyle w:val="CluesTiny"/>
            </w:pPr>
            <w:r>
              <w:rPr>
                <w:b w:val="true"/>
                <w:bCs w:val="true"/>
              </w:rPr>
              <w:t xml:space="preserve">11. </w:t>
            </w:r>
            <w:r>
              <w:t xml:space="preserve">Functions of an angle expressed as a ratio of the length of the sides of a right-angled triangle containing the angle</w:t>
            </w:r>
          </w:p>
          <w:p>
            <w:pPr>
              <w:keepLines/>
              <w:pStyle w:val="CluesTiny"/>
            </w:pPr>
            <w:r>
              <w:rPr>
                <w:b w:val="true"/>
                <w:bCs w:val="true"/>
              </w:rPr>
              <w:t xml:space="preserve">13. </w:t>
            </w:r>
            <w:r>
              <w:t xml:space="preserve">The space between two lines or planes that inersect</w:t>
            </w:r>
          </w:p>
          <w:p>
            <w:pPr>
              <w:keepLines/>
              <w:pStyle w:val="CluesTiny"/>
            </w:pPr>
            <w:r>
              <w:rPr>
                <w:b w:val="true"/>
                <w:bCs w:val="true"/>
              </w:rPr>
              <w:t xml:space="preserve">14. </w:t>
            </w:r>
            <w:r>
              <w:t xml:space="preserve">Having a common boundary or edge</w:t>
            </w:r>
          </w:p>
          <w:p>
            <w:pPr>
              <w:keepLines/>
              <w:pStyle w:val="CluesTiny"/>
            </w:pPr>
            <w:r>
              <w:rPr>
                <w:b w:val="true"/>
                <w:bCs w:val="true"/>
              </w:rPr>
              <w:t xml:space="preserve">15. </w:t>
            </w:r>
            <w:r>
              <w:t xml:space="preserve">In a right triangle , one angle is 90 degrees and the side across from this angle is called the hypotenuse.  The two legs that form the 90 degree angle are called legs of the right triangle.  The legs are defined as either "opposite" or "adjacent" to angle A.</w:t>
            </w:r>
          </w:p>
          <w:p>
            <w:pPr>
              <w:keepLines/>
              <w:pStyle w:val="CluesTiny"/>
            </w:pPr>
            <w:r>
              <w:rPr>
                <w:b w:val="true"/>
                <w:bCs w:val="true"/>
              </w:rPr>
              <w:t xml:space="preserve">16. </w:t>
            </w:r>
            <w:r>
              <w:t xml:space="preserve">The longest side of a right triangle</w:t>
            </w:r>
          </w:p>
          <w:p>
            <w:pPr>
              <w:keepLines/>
              <w:pStyle w:val="CluesTiny"/>
            </w:pPr>
            <w:r>
              <w:rPr>
                <w:b w:val="true"/>
                <w:bCs w:val="true"/>
              </w:rPr>
              <w:t xml:space="preserve">18. </w:t>
            </w:r>
            <w:r>
              <w:t xml:space="preserve">The trigonometric function that is equal to the ratio of the side opposite of a given angle to the hypotenuse</w:t>
            </w:r>
          </w:p>
          <w:p>
            <w:pPr>
              <w:keepLines/>
              <w:pStyle w:val="CluesTiny"/>
            </w:pPr>
            <w:r>
              <w:rPr>
                <w:b w:val="true"/>
                <w:bCs w:val="true"/>
              </w:rPr>
              <w:t xml:space="preserve">19. </w:t>
            </w:r>
            <w:r>
              <w:t xml:space="preserve">A geometric shape with 3 sides</w:t>
            </w:r>
          </w:p>
          <w:p>
            <w:pPr>
              <w:keepLines/>
              <w:pStyle w:val="CluesTiny"/>
            </w:pPr>
            <w:r>
              <w:rPr>
                <w:b w:val="true"/>
                <w:bCs w:val="true"/>
              </w:rPr>
              <w:t xml:space="preserve">20. </w:t>
            </w:r>
            <w:r>
              <w:t xml:space="preserve">A right triangle with some regular features that make calculations on the triangle easier</w:t>
            </w:r>
          </w:p>
        </w:tc>
        <w:tc>
          <w:p>
            <w:pPr>
              <w:pStyle w:val="CluesTiny"/>
            </w:pPr>
            <w:r>
              <w:rPr>
                <w:b w:val="true"/>
                <w:bCs w:val="true"/>
              </w:rPr>
              <w:t xml:space="preserve">Down</w:t>
            </w:r>
          </w:p>
          <w:p>
            <w:pPr>
              <w:keepLines/>
              <w:pStyle w:val="CluesTiny"/>
            </w:pPr>
            <w:r>
              <w:rPr>
                <w:b w:val="true"/>
                <w:bCs w:val="true"/>
              </w:rPr>
              <w:t xml:space="preserve">1. </w:t>
            </w:r>
            <w:r>
              <w:t xml:space="preserve">An angle of 90 degrees.</w:t>
            </w:r>
          </w:p>
          <w:p>
            <w:pPr>
              <w:keepLines/>
              <w:pStyle w:val="CluesTiny"/>
            </w:pPr>
            <w:r>
              <w:rPr>
                <w:b w:val="true"/>
                <w:bCs w:val="true"/>
              </w:rPr>
              <w:t xml:space="preserve">3. </w:t>
            </w:r>
            <w:r>
              <w:t xml:space="preserve">Having a position on the other or further side of something</w:t>
            </w:r>
          </w:p>
          <w:p>
            <w:pPr>
              <w:keepLines/>
              <w:pStyle w:val="CluesTiny"/>
            </w:pPr>
            <w:r>
              <w:rPr>
                <w:b w:val="true"/>
                <w:bCs w:val="true"/>
              </w:rPr>
              <w:t xml:space="preserve">4. </w:t>
            </w:r>
            <w:r>
              <w:t xml:space="preserve">Triangles with corresponding angles and proportionate sides</w:t>
            </w:r>
          </w:p>
          <w:p>
            <w:pPr>
              <w:keepLines/>
              <w:pStyle w:val="CluesTiny"/>
            </w:pPr>
            <w:r>
              <w:rPr>
                <w:b w:val="true"/>
                <w:bCs w:val="true"/>
              </w:rPr>
              <w:t xml:space="preserve">5. </w:t>
            </w:r>
            <w:r>
              <w:t xml:space="preserve">An angle that measures less than 90 degrees</w:t>
            </w:r>
          </w:p>
          <w:p>
            <w:pPr>
              <w:keepLines/>
              <w:pStyle w:val="CluesTiny"/>
            </w:pPr>
            <w:r>
              <w:rPr>
                <w:b w:val="true"/>
                <w:bCs w:val="true"/>
              </w:rPr>
              <w:t xml:space="preserve">7. </w:t>
            </w:r>
            <w:r>
              <w:t xml:space="preserve">The abstract science of number, quality, and space</w:t>
            </w:r>
          </w:p>
          <w:p>
            <w:pPr>
              <w:keepLines/>
              <w:pStyle w:val="CluesTiny"/>
            </w:pPr>
            <w:r>
              <w:rPr>
                <w:b w:val="true"/>
                <w:bCs w:val="true"/>
              </w:rPr>
              <w:t xml:space="preserve">8. </w:t>
            </w:r>
            <w:r>
              <w:t xml:space="preserve">Of or relating to or according to the principles of trigonometry</w:t>
            </w:r>
          </w:p>
          <w:p>
            <w:pPr>
              <w:keepLines/>
              <w:pStyle w:val="CluesTiny"/>
            </w:pPr>
            <w:r>
              <w:rPr>
                <w:b w:val="true"/>
                <w:bCs w:val="true"/>
              </w:rPr>
              <w:t xml:space="preserve">9. </w:t>
            </w:r>
            <w:r>
              <w:t xml:space="preserve">The trigonometric function that is equal to the ratio of the side adjacent to an acute angle to the hypotenuse</w:t>
            </w:r>
          </w:p>
          <w:p>
            <w:pPr>
              <w:keepLines/>
              <w:pStyle w:val="CluesTiny"/>
            </w:pPr>
            <w:r>
              <w:rPr>
                <w:b w:val="true"/>
                <w:bCs w:val="true"/>
              </w:rPr>
              <w:t xml:space="preserve">12. </w:t>
            </w:r>
            <w:r>
              <w:t xml:space="preserve">The branch of mathematics dealing with the relations of sides and angles of triangles and with the relevant functions of any angles</w:t>
            </w:r>
          </w:p>
          <w:p>
            <w:pPr>
              <w:keepLines/>
              <w:pStyle w:val="CluesTiny"/>
            </w:pPr>
            <w:r>
              <w:rPr>
                <w:b w:val="true"/>
                <w:bCs w:val="true"/>
              </w:rPr>
              <w:t xml:space="preserve">17. </w:t>
            </w:r>
            <w:r>
              <w:t xml:space="preserve">A trigonometric function that is equal to the ratio of the side opposite a given angle to the side adjacent to the same given angle</w:t>
            </w:r>
          </w:p>
        </w:tc>
      </w:tr>
    </w:tbl>
    <w:p>
      <w:pPr>
        <w:pStyle w:val="WordBankLarge"/>
      </w:pPr>
      <w:r>
        <w:t xml:space="preserve">   Acute Angle    </w:t>
      </w:r>
      <w:r>
        <w:t xml:space="preserve">   Adjacent Legs    </w:t>
      </w:r>
      <w:r>
        <w:t xml:space="preserve">   Cosine    </w:t>
      </w:r>
      <w:r>
        <w:t xml:space="preserve">   Hypotenuse    </w:t>
      </w:r>
      <w:r>
        <w:t xml:space="preserve">   Opposite legs    </w:t>
      </w:r>
      <w:r>
        <w:t xml:space="preserve">   Pythagorean Theorem    </w:t>
      </w:r>
      <w:r>
        <w:t xml:space="preserve">   Right Angle    </w:t>
      </w:r>
      <w:r>
        <w:t xml:space="preserve">   right triangle    </w:t>
      </w:r>
      <w:r>
        <w:t xml:space="preserve">   Similar Triangles    </w:t>
      </w:r>
      <w:r>
        <w:t xml:space="preserve">   Sine    </w:t>
      </w:r>
      <w:r>
        <w:t xml:space="preserve">   Special right triangle    </w:t>
      </w:r>
      <w:r>
        <w:t xml:space="preserve">   Tangent    </w:t>
      </w:r>
      <w:r>
        <w:t xml:space="preserve">   Triangle    </w:t>
      </w:r>
      <w:r>
        <w:t xml:space="preserve">   Trigonometry    </w:t>
      </w:r>
      <w:r>
        <w:t xml:space="preserve">   Mathematics    </w:t>
      </w:r>
      <w:r>
        <w:t xml:space="preserve">   Trigonometric    </w:t>
      </w:r>
      <w:r>
        <w:t xml:space="preserve">   Trigonometric Function    </w:t>
      </w:r>
      <w:r>
        <w:t xml:space="preserve">   Angle    </w:t>
      </w:r>
      <w:r>
        <w:t xml:space="preserve">   Adjacent    </w:t>
      </w:r>
      <w:r>
        <w:t xml:space="preserve">   Opposite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Trigonometry Vocab</dc:title>
  <dcterms:created xsi:type="dcterms:W3CDTF">2021-10-11T20:06:39Z</dcterms:created>
  <dcterms:modified xsi:type="dcterms:W3CDTF">2021-10-11T20:06:39Z</dcterms:modified>
</cp:coreProperties>
</file>