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elevation    </w:t>
      </w:r>
      <w:r>
        <w:t xml:space="preserve">   complement    </w:t>
      </w:r>
      <w:r>
        <w:t xml:space="preserve">   cofunctions    </w:t>
      </w:r>
      <w:r>
        <w:t xml:space="preserve">   quotient    </w:t>
      </w:r>
      <w:r>
        <w:t xml:space="preserve">   reciprocal    </w:t>
      </w:r>
      <w:r>
        <w:t xml:space="preserve">   trigonometric    </w:t>
      </w:r>
      <w:r>
        <w:t xml:space="preserve">   identities    </w:t>
      </w:r>
      <w:r>
        <w:t xml:space="preserve">   secant    </w:t>
      </w:r>
      <w:r>
        <w:t xml:space="preserve">   cosecant    </w:t>
      </w:r>
      <w:r>
        <w:t xml:space="preserve">   cotangent    </w:t>
      </w:r>
      <w:r>
        <w:t xml:space="preserve">   tangent    </w:t>
      </w:r>
      <w:r>
        <w:t xml:space="preserve">   cosine    </w:t>
      </w:r>
      <w:r>
        <w:t xml:space="preserve">   sine    </w:t>
      </w:r>
      <w:r>
        <w:t xml:space="preserve">   hypotenuse    </w:t>
      </w:r>
      <w:r>
        <w:t xml:space="preserve">   reference    </w:t>
      </w:r>
      <w:r>
        <w:t xml:space="preserve">   angularspeed    </w:t>
      </w:r>
      <w:r>
        <w:t xml:space="preserve">   linearspeed    </w:t>
      </w:r>
      <w:r>
        <w:t xml:space="preserve">   coterminal    </w:t>
      </w:r>
      <w:r>
        <w:t xml:space="preserve">   centralangle    </w:t>
      </w:r>
      <w:r>
        <w:t xml:space="preserve">   radian    </w:t>
      </w:r>
      <w:r>
        <w:t xml:space="preserve">   obtuse    </w:t>
      </w:r>
      <w:r>
        <w:t xml:space="preserve">   straight    </w:t>
      </w:r>
      <w:r>
        <w:t xml:space="preserve">   right    </w:t>
      </w:r>
      <w:r>
        <w:t xml:space="preserve">   acute    </w:t>
      </w:r>
      <w:r>
        <w:t xml:space="preserve">   degree    </w:t>
      </w:r>
      <w:r>
        <w:t xml:space="preserve">   quadrantal    </w:t>
      </w:r>
      <w:r>
        <w:t xml:space="preserve">   quadrant    </w:t>
      </w:r>
      <w:r>
        <w:t xml:space="preserve">   negativeangles    </w:t>
      </w:r>
      <w:r>
        <w:t xml:space="preserve">   positiveangles    </w:t>
      </w:r>
      <w:r>
        <w:t xml:space="preserve">   standardposition    </w:t>
      </w:r>
      <w:r>
        <w:t xml:space="preserve">   vertex    </w:t>
      </w:r>
      <w:r>
        <w:t xml:space="preserve">   terminalside    </w:t>
      </w:r>
      <w:r>
        <w:t xml:space="preserve">   initialside    </w:t>
      </w:r>
      <w:r>
        <w:t xml:space="preserve">   angle    </w:t>
      </w:r>
      <w:r>
        <w:t xml:space="preserve">   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 Vocabulary</dc:title>
  <dcterms:created xsi:type="dcterms:W3CDTF">2021-10-11T20:07:53Z</dcterms:created>
  <dcterms:modified xsi:type="dcterms:W3CDTF">2021-10-11T20:07:53Z</dcterms:modified>
</cp:coreProperties>
</file>