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Troeteldiere (Lys 1 en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papegaai    </w:t>
      </w:r>
      <w:r>
        <w:t xml:space="preserve">   parkiet    </w:t>
      </w:r>
      <w:r>
        <w:t xml:space="preserve">   tropiese vis    </w:t>
      </w:r>
      <w:r>
        <w:t xml:space="preserve">   goudvis    </w:t>
      </w:r>
      <w:r>
        <w:t xml:space="preserve">   vin    </w:t>
      </w:r>
      <w:r>
        <w:t xml:space="preserve">   perd    </w:t>
      </w:r>
      <w:r>
        <w:t xml:space="preserve">   rot    </w:t>
      </w:r>
      <w:r>
        <w:t xml:space="preserve">   witmuis    </w:t>
      </w:r>
      <w:r>
        <w:t xml:space="preserve">   kat    </w:t>
      </w:r>
      <w:r>
        <w:t xml:space="preserve">   haas    </w:t>
      </w:r>
      <w:r>
        <w:t xml:space="preserve">   vere    </w:t>
      </w:r>
      <w:r>
        <w:t xml:space="preserve">   skilpad    </w:t>
      </w:r>
      <w:r>
        <w:t xml:space="preserve">   stert    </w:t>
      </w:r>
      <w:r>
        <w:t xml:space="preserve">   kanarie    </w:t>
      </w:r>
      <w:r>
        <w:t xml:space="preserve">   budjie    </w:t>
      </w:r>
      <w:r>
        <w:t xml:space="preserve">   huisslang    </w:t>
      </w:r>
      <w:r>
        <w:t xml:space="preserve">   hamster    </w:t>
      </w:r>
      <w:r>
        <w:t xml:space="preserve">   marmot    </w:t>
      </w:r>
      <w:r>
        <w:t xml:space="preserve">   sywurms    </w:t>
      </w:r>
      <w:r>
        <w:t xml:space="preserve">   hond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Troeteldiere (Lys 1 en 2)</dc:title>
  <dcterms:created xsi:type="dcterms:W3CDTF">2021-10-11T20:08:03Z</dcterms:created>
  <dcterms:modified xsi:type="dcterms:W3CDTF">2021-10-11T20:08:03Z</dcterms:modified>
</cp:coreProperties>
</file>