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Trump of the Swan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ACQUAINTANCE    </w:t>
      </w:r>
      <w:r>
        <w:t xml:space="preserve">   IMMACULATE    </w:t>
      </w:r>
      <w:r>
        <w:t xml:space="preserve">   INCONVENIENT    </w:t>
      </w:r>
      <w:r>
        <w:t xml:space="preserve">   FASCINATED    </w:t>
      </w:r>
      <w:r>
        <w:t xml:space="preserve">   ENCHANTED    </w:t>
      </w:r>
      <w:r>
        <w:t xml:space="preserve">   ASTOUNDED    </w:t>
      </w:r>
      <w:r>
        <w:t xml:space="preserve">   EXHAUSTION    </w:t>
      </w:r>
      <w:r>
        <w:t xml:space="preserve">   ENTITLED    </w:t>
      </w:r>
      <w:r>
        <w:t xml:space="preserve">   THRASHING    </w:t>
      </w:r>
      <w:r>
        <w:t xml:space="preserve">   BLUNDERING    </w:t>
      </w:r>
      <w:r>
        <w:t xml:space="preserve">   INCLINED    </w:t>
      </w:r>
      <w:r>
        <w:t xml:space="preserve">   TWINGE    </w:t>
      </w:r>
      <w:r>
        <w:t xml:space="preserve">   DEPLORABLE    </w:t>
      </w:r>
      <w:r>
        <w:t xml:space="preserve">   SUBSIDE    </w:t>
      </w:r>
      <w:r>
        <w:t xml:space="preserve">   GALE    </w:t>
      </w:r>
      <w:r>
        <w:t xml:space="preserve">   REVIVE    </w:t>
      </w:r>
      <w:r>
        <w:t xml:space="preserve">   MOULT    </w:t>
      </w:r>
      <w:r>
        <w:t xml:space="preserve">   FASHIONABLE    </w:t>
      </w:r>
      <w:r>
        <w:t xml:space="preserve">   MOOLA    </w:t>
      </w:r>
      <w:r>
        <w:t xml:space="preserve">   PINIONED    </w:t>
      </w:r>
      <w:r>
        <w:t xml:space="preserve">   TELEGRAM    </w:t>
      </w:r>
      <w:r>
        <w:t xml:space="preserve">   POSSESSIONS    </w:t>
      </w:r>
      <w:r>
        <w:t xml:space="preserve">   COMMOTION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 of the Swan</dc:title>
  <dcterms:created xsi:type="dcterms:W3CDTF">2021-10-11T20:07:28Z</dcterms:created>
  <dcterms:modified xsi:type="dcterms:W3CDTF">2021-10-11T20:07:28Z</dcterms:modified>
</cp:coreProperties>
</file>