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Abruptly    </w:t>
      </w:r>
      <w:r>
        <w:t xml:space="preserve">   Venture    </w:t>
      </w:r>
      <w:r>
        <w:t xml:space="preserve">   Precisely    </w:t>
      </w:r>
      <w:r>
        <w:t xml:space="preserve">   Galling    </w:t>
      </w:r>
      <w:r>
        <w:t xml:space="preserve">   Satisfaction    </w:t>
      </w:r>
      <w:r>
        <w:t xml:space="preserve">   Marionette    </w:t>
      </w:r>
      <w:r>
        <w:t xml:space="preserve">   Shrug    </w:t>
      </w:r>
      <w:r>
        <w:t xml:space="preserve">   Deprecation    </w:t>
      </w:r>
      <w:r>
        <w:t xml:space="preserve">   Gesturing    </w:t>
      </w:r>
      <w:r>
        <w:t xml:space="preserve">   Jaunty    </w:t>
      </w:r>
      <w:r>
        <w:t xml:space="preserve">   Apologetic    </w:t>
      </w:r>
      <w:r>
        <w:t xml:space="preserve">   Remarkably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</dc:title>
  <dcterms:created xsi:type="dcterms:W3CDTF">2021-10-11T20:08:59Z</dcterms:created>
  <dcterms:modified xsi:type="dcterms:W3CDTF">2021-10-11T20:08:59Z</dcterms:modified>
</cp:coreProperties>
</file>