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King Phillip    </w:t>
      </w:r>
      <w:r>
        <w:t xml:space="preserve">   Elizabeth I    </w:t>
      </w:r>
      <w:r>
        <w:t xml:space="preserve">   Mary I    </w:t>
      </w:r>
      <w:r>
        <w:t xml:space="preserve">   Punishment    </w:t>
      </w:r>
      <w:r>
        <w:t xml:space="preserve">   Divorce    </w:t>
      </w:r>
      <w:r>
        <w:t xml:space="preserve">   Behead    </w:t>
      </w:r>
      <w:r>
        <w:t xml:space="preserve">   Catherine Parr    </w:t>
      </w:r>
      <w:r>
        <w:t xml:space="preserve">   Kathryn Howard    </w:t>
      </w:r>
      <w:r>
        <w:t xml:space="preserve">   Anne of Cleves    </w:t>
      </w:r>
      <w:r>
        <w:t xml:space="preserve">   Jane Seymour    </w:t>
      </w:r>
      <w:r>
        <w:t xml:space="preserve">   Anne Boylen    </w:t>
      </w:r>
      <w:r>
        <w:t xml:space="preserve">   Catherine of Aragon    </w:t>
      </w:r>
      <w:r>
        <w:t xml:space="preserve">   Henry VIII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2021-10-11T20:10:29Z</dcterms:created>
  <dcterms:modified xsi:type="dcterms:W3CDTF">2021-10-11T20:10:29Z</dcterms:modified>
</cp:coreProperties>
</file>