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Tudor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palace    </w:t>
      </w:r>
      <w:r>
        <w:t xml:space="preserve">   pope    </w:t>
      </w:r>
      <w:r>
        <w:t xml:space="preserve">   religion    </w:t>
      </w:r>
      <w:r>
        <w:t xml:space="preserve">   catholic    </w:t>
      </w:r>
      <w:r>
        <w:t xml:space="preserve">   protestant    </w:t>
      </w:r>
      <w:r>
        <w:t xml:space="preserve">   Shakespeare    </w:t>
      </w:r>
      <w:r>
        <w:t xml:space="preserve">   Tudor    </w:t>
      </w:r>
      <w:r>
        <w:t xml:space="preserve">   Elizabeth    </w:t>
      </w:r>
      <w:r>
        <w:t xml:space="preserve">   Mary    </w:t>
      </w:r>
      <w:r>
        <w:t xml:space="preserve">   Edward    </w:t>
      </w:r>
      <w:r>
        <w:t xml:space="preserve">   Henry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Tudor Wordsearch</dc:title>
  <dcterms:created xsi:type="dcterms:W3CDTF">2021-10-11T20:10:47Z</dcterms:created>
  <dcterms:modified xsi:type="dcterms:W3CDTF">2021-10-11T20:10:47Z</dcterms:modified>
</cp:coreProperties>
</file>