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archbishop    </w:t>
      </w:r>
      <w:r>
        <w:t xml:space="preserve">   catholic    </w:t>
      </w:r>
      <w:r>
        <w:t xml:space="preserve">   church    </w:t>
      </w:r>
      <w:r>
        <w:t xml:space="preserve">   god    </w:t>
      </w:r>
      <w:r>
        <w:t xml:space="preserve">   hell    </w:t>
      </w:r>
      <w:r>
        <w:t xml:space="preserve">   King henry    </w:t>
      </w:r>
      <w:r>
        <w:t xml:space="preserve">   pope    </w:t>
      </w:r>
      <w:r>
        <w:t xml:space="preserve">   protestants    </w:t>
      </w:r>
      <w:r>
        <w:t xml:space="preserve">   six wives    </w:t>
      </w:r>
      <w:r>
        <w:t xml:space="preserve">   Tudors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wordsearch</dc:title>
  <dcterms:created xsi:type="dcterms:W3CDTF">2021-10-11T20:10:27Z</dcterms:created>
  <dcterms:modified xsi:type="dcterms:W3CDTF">2021-10-11T20:10:27Z</dcterms:modified>
</cp:coreProperties>
</file>