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Anne Boleyn    </w:t>
      </w:r>
      <w:r>
        <w:t xml:space="preserve">   Divorced    </w:t>
      </w:r>
      <w:r>
        <w:t xml:space="preserve">   Edward    </w:t>
      </w:r>
      <w:r>
        <w:t xml:space="preserve">   Eizabeth    </w:t>
      </w:r>
      <w:r>
        <w:t xml:space="preserve">   Executed    </w:t>
      </w:r>
      <w:r>
        <w:t xml:space="preserve">   Henry    </w:t>
      </w:r>
      <w:r>
        <w:t xml:space="preserve">   Katherine Parr    </w:t>
      </w:r>
      <w:r>
        <w:t xml:space="preserve">   Mary    </w:t>
      </w:r>
      <w:r>
        <w:t xml:space="preserve">   Monarch    </w:t>
      </w:r>
      <w:r>
        <w:t xml:space="preserve">   Pope    </w:t>
      </w:r>
      <w:r>
        <w:t xml:space="preserve">   Tudor    </w:t>
      </w:r>
      <w:r>
        <w:t xml:space="preserve">   Wives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 </dc:title>
  <dcterms:created xsi:type="dcterms:W3CDTF">2021-10-11T20:09:40Z</dcterms:created>
  <dcterms:modified xsi:type="dcterms:W3CDTF">2021-10-11T20:09:40Z</dcterms:modified>
</cp:coreProperties>
</file>