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Tuesdays with Morrie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Grieving    </w:t>
      </w:r>
      <w:r>
        <w:t xml:space="preserve">   Death    </w:t>
      </w:r>
      <w:r>
        <w:t xml:space="preserve">   Emotions    </w:t>
      </w:r>
      <w:r>
        <w:t xml:space="preserve">   Love    </w:t>
      </w:r>
      <w:r>
        <w:t xml:space="preserve">   Lessons    </w:t>
      </w:r>
      <w:r>
        <w:t xml:space="preserve">   Teaching    </w:t>
      </w:r>
      <w:r>
        <w:t xml:space="preserve">   Learning    </w:t>
      </w:r>
      <w:r>
        <w:t xml:space="preserve">   Life    </w:t>
      </w:r>
      <w:r>
        <w:t xml:space="preserve">   Friendship    </w:t>
      </w:r>
      <w:r>
        <w:t xml:space="preserve">   Family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Tuesdays with Morrie</dc:title>
  <dcterms:created xsi:type="dcterms:W3CDTF">2021-10-11T20:11:33Z</dcterms:created>
  <dcterms:modified xsi:type="dcterms:W3CDTF">2021-10-11T20:11:33Z</dcterms:modified>
</cp:coreProperties>
</file>